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5582382" w14:textId="77777777" w:rsidR="00FD7016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22E2206A" wp14:editId="58023F59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1570CD2" w14:textId="77777777" w:rsidR="00FD7016" w:rsidRPr="00F421AE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0393788F" w14:textId="77777777" w:rsidR="00FD7016" w:rsidRPr="00F421AE" w:rsidRDefault="00FD7016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FD7016" w:rsidRPr="004215ED" w14:paraId="78B0375D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4B84B621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3D4BED75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4E17773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FD7016" w:rsidRPr="004215ED" w14:paraId="0000983C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D7F976" w14:textId="77777777" w:rsidR="00FD7016" w:rsidRDefault="00AD216F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Dr. Szente Kálmán</w:t>
            </w:r>
          </w:p>
          <w:p w14:paraId="1B48DAA8" w14:textId="35CA5AD3" w:rsidR="00AD216F" w:rsidRPr="004215ED" w:rsidRDefault="00AD216F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F919D9" w14:textId="715A26C4" w:rsidR="00FD7016" w:rsidRPr="004215ED" w:rsidRDefault="00AD216F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2023. február 2.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18A39" w14:textId="62C79E8D" w:rsidR="00FD7016" w:rsidRPr="004215ED" w:rsidRDefault="0014673F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</w:t>
            </w:r>
            <w:r w:rsidR="00AD216F">
              <w:rPr>
                <w:b/>
                <w:bCs/>
                <w:szCs w:val="24"/>
              </w:rPr>
              <w:t>/2023.</w:t>
            </w:r>
          </w:p>
        </w:tc>
      </w:tr>
    </w:tbl>
    <w:p w14:paraId="2D51A3DE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30083E7D" w14:textId="334A1F1C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r w:rsidR="006A3D79">
        <w:rPr>
          <w:bCs/>
          <w:i/>
          <w:iCs/>
          <w:sz w:val="20"/>
        </w:rPr>
        <w:t xml:space="preserve">egyszerű </w:t>
      </w:r>
      <w:r w:rsidR="00277288">
        <w:rPr>
          <w:i/>
          <w:iCs/>
          <w:sz w:val="20"/>
        </w:rPr>
        <w:t>többség</w:t>
      </w:r>
    </w:p>
    <w:p w14:paraId="47520149" w14:textId="1B30984C" w:rsidR="00BF697A" w:rsidRPr="00FD7016" w:rsidRDefault="00FD7016" w:rsidP="00FD7016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 xml:space="preserve">: </w:t>
      </w:r>
      <w:r w:rsidR="006A3D79">
        <w:rPr>
          <w:bCs/>
          <w:i/>
          <w:iCs/>
          <w:sz w:val="20"/>
        </w:rPr>
        <w:t>Dr. Beregszászi Márk</w:t>
      </w:r>
    </w:p>
    <w:p w14:paraId="300834BC" w14:textId="77777777" w:rsidR="00013025" w:rsidRPr="00BF697A" w:rsidRDefault="00013025" w:rsidP="00013025">
      <w:pPr>
        <w:rPr>
          <w:b/>
          <w:szCs w:val="24"/>
        </w:rPr>
      </w:pPr>
    </w:p>
    <w:p w14:paraId="45DBDEF9" w14:textId="43D64320" w:rsidR="00BF697A" w:rsidRDefault="00BF697A" w:rsidP="00BF697A">
      <w:pPr>
        <w:jc w:val="both"/>
        <w:rPr>
          <w:i/>
          <w:sz w:val="20"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 xml:space="preserve">: </w:t>
      </w:r>
      <w:bookmarkStart w:id="0" w:name="_Hlk126240702"/>
      <w:r w:rsidR="00AD216F">
        <w:rPr>
          <w:bCs/>
          <w:i/>
          <w:iCs/>
          <w:sz w:val="20"/>
        </w:rPr>
        <w:t>A Pilisvörösvári Szakrendelő – solymári fül-orr-gégészeti szakrendeléssel összefüggő megkeresése</w:t>
      </w:r>
    </w:p>
    <w:bookmarkEnd w:id="0"/>
    <w:p w14:paraId="1F05C5A9" w14:textId="77777777" w:rsidR="00BF697A" w:rsidRDefault="00BF697A" w:rsidP="00BF697A">
      <w:pPr>
        <w:jc w:val="both"/>
        <w:rPr>
          <w:bCs/>
        </w:rPr>
      </w:pPr>
    </w:p>
    <w:p w14:paraId="4033EBB2" w14:textId="77777777" w:rsidR="005E656A" w:rsidRDefault="005E656A" w:rsidP="00BF697A">
      <w:pPr>
        <w:jc w:val="center"/>
        <w:rPr>
          <w:b/>
          <w:bCs/>
          <w:iCs/>
          <w:sz w:val="28"/>
          <w:szCs w:val="28"/>
        </w:rPr>
      </w:pPr>
    </w:p>
    <w:p w14:paraId="3B7C97A5" w14:textId="6D5DBD4C" w:rsidR="00BF697A" w:rsidRPr="0023301C" w:rsidRDefault="00BF697A" w:rsidP="00BF697A">
      <w:pPr>
        <w:jc w:val="center"/>
        <w:rPr>
          <w:b/>
          <w:bCs/>
          <w:iCs/>
          <w:sz w:val="28"/>
          <w:szCs w:val="28"/>
        </w:rPr>
      </w:pPr>
      <w:r w:rsidRPr="0023301C">
        <w:rPr>
          <w:b/>
          <w:bCs/>
          <w:iCs/>
          <w:sz w:val="28"/>
          <w:szCs w:val="28"/>
        </w:rPr>
        <w:t>Tisztelt Képviselő-testület!</w:t>
      </w:r>
    </w:p>
    <w:p w14:paraId="35D27813" w14:textId="7F0EC9D0" w:rsidR="00BF697A" w:rsidRDefault="00FC30FF" w:rsidP="00FC30FF">
      <w:pPr>
        <w:jc w:val="both"/>
        <w:rPr>
          <w:iCs/>
          <w:szCs w:val="24"/>
        </w:rPr>
      </w:pPr>
      <w:r>
        <w:rPr>
          <w:b/>
          <w:bCs/>
          <w:iCs/>
          <w:sz w:val="22"/>
          <w:szCs w:val="22"/>
        </w:rPr>
        <w:br/>
      </w:r>
      <w:r>
        <w:rPr>
          <w:iCs/>
          <w:szCs w:val="24"/>
        </w:rPr>
        <w:t>A Pilisvörösvári Szakrendelő a mellékelt kérelmet terjesztette elő a solymári rendelőben korábban működő fül-orr-gége szakrendeléssel összefüggésben.</w:t>
      </w:r>
    </w:p>
    <w:p w14:paraId="75613482" w14:textId="2D285A7C" w:rsidR="00FC30FF" w:rsidRDefault="00FC30FF" w:rsidP="00FC30FF">
      <w:pPr>
        <w:jc w:val="both"/>
        <w:rPr>
          <w:iCs/>
          <w:szCs w:val="24"/>
        </w:rPr>
      </w:pPr>
    </w:p>
    <w:p w14:paraId="0024193F" w14:textId="0DD02F72" w:rsidR="00FC30FF" w:rsidRDefault="00FC30FF" w:rsidP="00FC30FF">
      <w:pPr>
        <w:jc w:val="both"/>
        <w:rPr>
          <w:iCs/>
          <w:szCs w:val="24"/>
        </w:rPr>
      </w:pPr>
      <w:r>
        <w:rPr>
          <w:iCs/>
          <w:szCs w:val="24"/>
        </w:rPr>
        <w:t xml:space="preserve">A szakrendelés újraindításához szükséges eszközök megvásárlásához kérik az önkormányzati költségvállalást, amely a mellékelt dokumentum alapján </w:t>
      </w:r>
      <w:r w:rsidR="00034FC2">
        <w:rPr>
          <w:iCs/>
          <w:szCs w:val="24"/>
        </w:rPr>
        <w:t>bruttó 1 698 461 forint összegű listát állított össze. A mellékelt dokumentum alapján ez az összeg szükséges a rendelés újraindításához.</w:t>
      </w:r>
    </w:p>
    <w:p w14:paraId="06B8E69C" w14:textId="7E739901" w:rsidR="006A3D79" w:rsidRDefault="006A3D79" w:rsidP="00FC30FF">
      <w:pPr>
        <w:jc w:val="both"/>
        <w:rPr>
          <w:iCs/>
          <w:szCs w:val="24"/>
        </w:rPr>
      </w:pPr>
    </w:p>
    <w:p w14:paraId="33C1AD41" w14:textId="6AE7C50D" w:rsidR="006A3D79" w:rsidRDefault="006A3D79" w:rsidP="00FC30FF">
      <w:pPr>
        <w:jc w:val="both"/>
        <w:rPr>
          <w:iCs/>
          <w:szCs w:val="24"/>
        </w:rPr>
      </w:pPr>
      <w:r>
        <w:rPr>
          <w:iCs/>
          <w:szCs w:val="24"/>
        </w:rPr>
        <w:t>A rendeléssel összefüggő további költségek egyelőre nem ismertek, ezekre vonatkozóan megkerestük a szakrendelőt.</w:t>
      </w:r>
    </w:p>
    <w:p w14:paraId="587F7384" w14:textId="324F5395" w:rsidR="006A3D79" w:rsidRDefault="006A3D79" w:rsidP="00FC30FF">
      <w:pPr>
        <w:jc w:val="both"/>
        <w:rPr>
          <w:iCs/>
          <w:szCs w:val="24"/>
        </w:rPr>
      </w:pPr>
    </w:p>
    <w:p w14:paraId="284648E8" w14:textId="3D979247" w:rsidR="006A3D79" w:rsidRDefault="006A3D79" w:rsidP="00FC30FF">
      <w:pPr>
        <w:jc w:val="both"/>
        <w:rPr>
          <w:iCs/>
          <w:szCs w:val="24"/>
        </w:rPr>
      </w:pPr>
      <w:r>
        <w:rPr>
          <w:iCs/>
          <w:szCs w:val="24"/>
        </w:rPr>
        <w:t>A szakrendelő időbeosztásával, kihasználtságával összefüggésben</w:t>
      </w:r>
      <w:r w:rsidR="00D50D49">
        <w:rPr>
          <w:iCs/>
          <w:szCs w:val="24"/>
        </w:rPr>
        <w:t xml:space="preserve"> kapott információk alapján hely van, azonban a kért eszközök egy alapfelszereltséghez</w:t>
      </w:r>
      <w:r w:rsidR="00BF39B3">
        <w:rPr>
          <w:iCs/>
          <w:szCs w:val="24"/>
        </w:rPr>
        <w:t xml:space="preserve"> és alapellátáshoz</w:t>
      </w:r>
      <w:r w:rsidR="00D50D49">
        <w:rPr>
          <w:iCs/>
          <w:szCs w:val="24"/>
        </w:rPr>
        <w:t xml:space="preserve"> elegendőek, de teljeskörű ellátásra nem alkalmasak.</w:t>
      </w:r>
    </w:p>
    <w:p w14:paraId="2EEF84E7" w14:textId="16D6BACC" w:rsidR="006A3D79" w:rsidRDefault="006A3D79" w:rsidP="00FC30FF">
      <w:pPr>
        <w:jc w:val="both"/>
        <w:rPr>
          <w:iCs/>
          <w:szCs w:val="24"/>
        </w:rPr>
      </w:pPr>
    </w:p>
    <w:p w14:paraId="46C8E0E0" w14:textId="042F1C1B" w:rsidR="00D50D49" w:rsidRPr="00FC30FF" w:rsidRDefault="00D50D49" w:rsidP="00FC30FF">
      <w:pPr>
        <w:jc w:val="both"/>
        <w:rPr>
          <w:iCs/>
          <w:szCs w:val="24"/>
        </w:rPr>
      </w:pPr>
      <w:r>
        <w:rPr>
          <w:iCs/>
          <w:szCs w:val="24"/>
        </w:rPr>
        <w:t>A fentiek figyelembevételével kérem a T. Képviselő-testületet, hogy a megkeresésről dönteni szíveskedjen.</w:t>
      </w:r>
    </w:p>
    <w:p w14:paraId="70D9B64A" w14:textId="77777777" w:rsidR="00FC30FF" w:rsidRPr="00BE1353" w:rsidRDefault="00FC30FF" w:rsidP="00FC30FF">
      <w:pPr>
        <w:jc w:val="both"/>
        <w:rPr>
          <w:b/>
          <w:bCs/>
          <w:iCs/>
          <w:szCs w:val="24"/>
        </w:rPr>
      </w:pPr>
    </w:p>
    <w:p w14:paraId="6655304A" w14:textId="77777777" w:rsidR="00BF697A" w:rsidRPr="00BE1353" w:rsidRDefault="00BF697A" w:rsidP="00BF697A">
      <w:pPr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BF697A" w:rsidRPr="00BE1353" w14:paraId="5FFFCC8F" w14:textId="77777777" w:rsidTr="00BF697A">
        <w:tc>
          <w:tcPr>
            <w:tcW w:w="4605" w:type="dxa"/>
          </w:tcPr>
          <w:p w14:paraId="6D2A7A58" w14:textId="77777777" w:rsidR="00BF697A" w:rsidRPr="00BE1353" w:rsidRDefault="00BF697A" w:rsidP="00BF697A">
            <w:pPr>
              <w:rPr>
                <w:szCs w:val="24"/>
              </w:rPr>
            </w:pPr>
          </w:p>
        </w:tc>
        <w:tc>
          <w:tcPr>
            <w:tcW w:w="4606" w:type="dxa"/>
          </w:tcPr>
          <w:p w14:paraId="11A47EA7" w14:textId="77114220" w:rsidR="00BF697A" w:rsidRPr="00BE1353" w:rsidRDefault="00D50D49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Cs w:val="24"/>
              </w:rPr>
            </w:pPr>
            <w:r w:rsidRPr="00BE1353">
              <w:rPr>
                <w:b/>
                <w:bCs/>
                <w:iCs/>
                <w:szCs w:val="24"/>
              </w:rPr>
              <w:t>Dr. Szente Kálmán</w:t>
            </w:r>
          </w:p>
          <w:p w14:paraId="6E9B89BB" w14:textId="5C20268D" w:rsidR="00BF697A" w:rsidRPr="00BE1353" w:rsidRDefault="00D50D49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Cs w:val="24"/>
              </w:rPr>
            </w:pPr>
            <w:r w:rsidRPr="00BE1353">
              <w:rPr>
                <w:bCs/>
                <w:iCs/>
                <w:szCs w:val="24"/>
              </w:rPr>
              <w:t>Polgármester</w:t>
            </w:r>
          </w:p>
        </w:tc>
      </w:tr>
    </w:tbl>
    <w:p w14:paraId="39EF5311" w14:textId="77777777" w:rsidR="006646F9" w:rsidRPr="00BE1353" w:rsidRDefault="006646F9" w:rsidP="00277288">
      <w:pPr>
        <w:rPr>
          <w:rFonts w:ascii="HDutch 801" w:eastAsia="MS Mincho" w:hAnsi="HDutch 801" w:hint="eastAsia"/>
          <w:b/>
          <w:bCs/>
          <w:szCs w:val="24"/>
          <w:u w:val="single"/>
        </w:rPr>
      </w:pPr>
    </w:p>
    <w:p w14:paraId="2D529782" w14:textId="77777777" w:rsidR="006646F9" w:rsidRPr="00BE1353" w:rsidRDefault="006646F9" w:rsidP="00277288">
      <w:pPr>
        <w:rPr>
          <w:rFonts w:ascii="HDutch 801" w:eastAsia="MS Mincho" w:hAnsi="HDutch 801" w:hint="eastAsia"/>
          <w:b/>
          <w:bCs/>
          <w:szCs w:val="24"/>
          <w:u w:val="single"/>
        </w:rPr>
      </w:pPr>
    </w:p>
    <w:p w14:paraId="548B1205" w14:textId="6FDD4616" w:rsidR="00BF697A" w:rsidRPr="00BE1353" w:rsidRDefault="0023301C" w:rsidP="00277288">
      <w:pPr>
        <w:rPr>
          <w:b/>
          <w:szCs w:val="24"/>
        </w:rPr>
      </w:pPr>
      <w:r w:rsidRPr="00BE1353">
        <w:rPr>
          <w:rFonts w:ascii="HDutch 801" w:eastAsia="MS Mincho" w:hAnsi="HDutch 801"/>
          <w:b/>
          <w:bCs/>
          <w:szCs w:val="24"/>
          <w:u w:val="single"/>
        </w:rPr>
        <w:t>HATÁROZATI  JAVASLAT</w:t>
      </w:r>
      <w:r w:rsidR="00BF697A" w:rsidRPr="00BE1353">
        <w:rPr>
          <w:rFonts w:ascii="HDutch 801" w:eastAsia="MS Mincho" w:hAnsi="HDutch 801"/>
          <w:b/>
          <w:bCs/>
          <w:szCs w:val="24"/>
          <w:u w:val="single"/>
        </w:rPr>
        <w:t xml:space="preserve">: </w:t>
      </w:r>
      <w:r w:rsidR="00BF697A" w:rsidRPr="00BE1353">
        <w:rPr>
          <w:b/>
          <w:szCs w:val="24"/>
        </w:rPr>
        <w:t>…/20</w:t>
      </w:r>
      <w:r w:rsidR="00D50D49" w:rsidRPr="00BE1353">
        <w:rPr>
          <w:b/>
          <w:szCs w:val="24"/>
        </w:rPr>
        <w:t>23</w:t>
      </w:r>
      <w:r w:rsidR="00BF697A" w:rsidRPr="00BE1353">
        <w:rPr>
          <w:b/>
          <w:szCs w:val="24"/>
        </w:rPr>
        <w:t xml:space="preserve">-H  igen/ nem/ tartózkodott </w:t>
      </w:r>
    </w:p>
    <w:p w14:paraId="763F21B4" w14:textId="77777777" w:rsidR="00BF697A" w:rsidRPr="00BE1353" w:rsidRDefault="00BF697A" w:rsidP="00BF697A">
      <w:pPr>
        <w:rPr>
          <w:bCs/>
          <w:iCs/>
          <w:szCs w:val="24"/>
        </w:rPr>
      </w:pPr>
    </w:p>
    <w:p w14:paraId="6EFCF910" w14:textId="5ED155A9" w:rsidR="007A6689" w:rsidRPr="00BE1353" w:rsidRDefault="005E656A" w:rsidP="003A6EDB">
      <w:pPr>
        <w:jc w:val="both"/>
        <w:rPr>
          <w:bCs/>
          <w:iCs/>
          <w:szCs w:val="24"/>
        </w:rPr>
      </w:pPr>
      <w:r w:rsidRPr="00BE1353">
        <w:rPr>
          <w:bCs/>
          <w:iCs/>
          <w:szCs w:val="24"/>
        </w:rPr>
        <w:t xml:space="preserve">Solymár Nagyközség Önkormányzatának képviselő-testülete úgy dönt, hogy a Pilisvörösvári Szakrendelő kérelmét támogatja/nem támogatja. </w:t>
      </w:r>
    </w:p>
    <w:p w14:paraId="2C15D5BB" w14:textId="77777777" w:rsidR="007A6689" w:rsidRPr="00BE1353" w:rsidRDefault="007A6689" w:rsidP="00BF697A">
      <w:pPr>
        <w:rPr>
          <w:bCs/>
          <w:iCs/>
          <w:szCs w:val="24"/>
        </w:rPr>
      </w:pPr>
    </w:p>
    <w:p w14:paraId="5CB539E1" w14:textId="77777777" w:rsidR="007A6689" w:rsidRPr="00BE1353" w:rsidRDefault="007A6689" w:rsidP="00BF697A">
      <w:pPr>
        <w:rPr>
          <w:bCs/>
          <w:iCs/>
          <w:szCs w:val="24"/>
        </w:rPr>
      </w:pPr>
    </w:p>
    <w:p w14:paraId="6B3EBBFE" w14:textId="77777777" w:rsidR="007A6689" w:rsidRPr="00BE1353" w:rsidRDefault="007A6689" w:rsidP="00BF697A">
      <w:pPr>
        <w:rPr>
          <w:b/>
          <w:bCs/>
          <w:szCs w:val="24"/>
          <w:u w:val="single"/>
        </w:rPr>
      </w:pPr>
    </w:p>
    <w:p w14:paraId="60BEEA92" w14:textId="77777777" w:rsidR="00BF697A" w:rsidRPr="00BE1353" w:rsidRDefault="00BF697A" w:rsidP="00BF697A">
      <w:pPr>
        <w:rPr>
          <w:szCs w:val="24"/>
        </w:rPr>
      </w:pPr>
      <w:r w:rsidRPr="00BE1353">
        <w:rPr>
          <w:b/>
          <w:bCs/>
          <w:szCs w:val="24"/>
          <w:u w:val="single"/>
        </w:rPr>
        <w:t>Felelős</w:t>
      </w:r>
      <w:r w:rsidR="005E69B9" w:rsidRPr="00BE1353">
        <w:rPr>
          <w:szCs w:val="24"/>
        </w:rPr>
        <w:t xml:space="preserve">: </w:t>
      </w:r>
    </w:p>
    <w:p w14:paraId="1739C114" w14:textId="77777777" w:rsidR="00BF697A" w:rsidRPr="00BE1353" w:rsidRDefault="00BF697A" w:rsidP="00BF697A">
      <w:pPr>
        <w:rPr>
          <w:szCs w:val="24"/>
        </w:rPr>
      </w:pPr>
      <w:r w:rsidRPr="00BE1353">
        <w:rPr>
          <w:b/>
          <w:bCs/>
          <w:szCs w:val="24"/>
          <w:u w:val="single"/>
        </w:rPr>
        <w:t>Határidő</w:t>
      </w:r>
      <w:r w:rsidRPr="00BE1353">
        <w:rPr>
          <w:b/>
          <w:bCs/>
          <w:szCs w:val="24"/>
        </w:rPr>
        <w:t>:</w:t>
      </w:r>
      <w:r w:rsidRPr="00BE1353">
        <w:rPr>
          <w:szCs w:val="24"/>
        </w:rPr>
        <w:t xml:space="preserve"> </w:t>
      </w:r>
    </w:p>
    <w:p w14:paraId="1DB0CE2C" w14:textId="77777777" w:rsidR="00BF697A" w:rsidRPr="00BE1353" w:rsidRDefault="00BF697A" w:rsidP="00BF697A">
      <w:pPr>
        <w:rPr>
          <w:szCs w:val="24"/>
        </w:rPr>
      </w:pPr>
    </w:p>
    <w:sectPr w:rsidR="00BF697A" w:rsidRPr="00BE1353" w:rsidSect="005E656A">
      <w:pgSz w:w="11906" w:h="16838"/>
      <w:pgMar w:top="170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Dutch 80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337725">
    <w:abstractNumId w:val="0"/>
  </w:num>
  <w:num w:numId="2" w16cid:durableId="1401291315">
    <w:abstractNumId w:val="4"/>
  </w:num>
  <w:num w:numId="3" w16cid:durableId="301469137">
    <w:abstractNumId w:val="5"/>
  </w:num>
  <w:num w:numId="4" w16cid:durableId="645357883">
    <w:abstractNumId w:val="1"/>
  </w:num>
  <w:num w:numId="5" w16cid:durableId="146173500">
    <w:abstractNumId w:val="2"/>
  </w:num>
  <w:num w:numId="6" w16cid:durableId="930238248">
    <w:abstractNumId w:val="6"/>
  </w:num>
  <w:num w:numId="7" w16cid:durableId="1454404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553"/>
    <w:rsid w:val="00013025"/>
    <w:rsid w:val="00021554"/>
    <w:rsid w:val="00026FC4"/>
    <w:rsid w:val="00034FC2"/>
    <w:rsid w:val="000662B4"/>
    <w:rsid w:val="00075F75"/>
    <w:rsid w:val="000B5B6E"/>
    <w:rsid w:val="00105897"/>
    <w:rsid w:val="00120E75"/>
    <w:rsid w:val="00133469"/>
    <w:rsid w:val="0014673F"/>
    <w:rsid w:val="001D520E"/>
    <w:rsid w:val="002018EC"/>
    <w:rsid w:val="00210550"/>
    <w:rsid w:val="0021467F"/>
    <w:rsid w:val="0023301C"/>
    <w:rsid w:val="0024271E"/>
    <w:rsid w:val="00277288"/>
    <w:rsid w:val="002C5A67"/>
    <w:rsid w:val="003479C2"/>
    <w:rsid w:val="00356C7A"/>
    <w:rsid w:val="0036079A"/>
    <w:rsid w:val="00387222"/>
    <w:rsid w:val="003A6EDB"/>
    <w:rsid w:val="00423947"/>
    <w:rsid w:val="004A341A"/>
    <w:rsid w:val="004C759A"/>
    <w:rsid w:val="004D0310"/>
    <w:rsid w:val="004D47CB"/>
    <w:rsid w:val="0054344E"/>
    <w:rsid w:val="00546933"/>
    <w:rsid w:val="00546BF4"/>
    <w:rsid w:val="005823FB"/>
    <w:rsid w:val="005E4CE1"/>
    <w:rsid w:val="005E586F"/>
    <w:rsid w:val="005E656A"/>
    <w:rsid w:val="005E69B9"/>
    <w:rsid w:val="00606C75"/>
    <w:rsid w:val="00655814"/>
    <w:rsid w:val="006646F9"/>
    <w:rsid w:val="006A3D79"/>
    <w:rsid w:val="006E7B04"/>
    <w:rsid w:val="006F3EB2"/>
    <w:rsid w:val="007506EE"/>
    <w:rsid w:val="0078211B"/>
    <w:rsid w:val="00793D33"/>
    <w:rsid w:val="007A6689"/>
    <w:rsid w:val="007B45F8"/>
    <w:rsid w:val="00801B08"/>
    <w:rsid w:val="0082639D"/>
    <w:rsid w:val="00851C04"/>
    <w:rsid w:val="008A0B5D"/>
    <w:rsid w:val="008B6D49"/>
    <w:rsid w:val="0092505B"/>
    <w:rsid w:val="00930A01"/>
    <w:rsid w:val="0093653F"/>
    <w:rsid w:val="0095309D"/>
    <w:rsid w:val="00A2214E"/>
    <w:rsid w:val="00A84FBC"/>
    <w:rsid w:val="00AB2D24"/>
    <w:rsid w:val="00AD216F"/>
    <w:rsid w:val="00AF4821"/>
    <w:rsid w:val="00B55182"/>
    <w:rsid w:val="00B7054F"/>
    <w:rsid w:val="00BE1353"/>
    <w:rsid w:val="00BF39B3"/>
    <w:rsid w:val="00BF697A"/>
    <w:rsid w:val="00C2635E"/>
    <w:rsid w:val="00C274EB"/>
    <w:rsid w:val="00CC3E53"/>
    <w:rsid w:val="00CE3ACF"/>
    <w:rsid w:val="00D50D49"/>
    <w:rsid w:val="00DD7553"/>
    <w:rsid w:val="00E0550C"/>
    <w:rsid w:val="00E66771"/>
    <w:rsid w:val="00E76E9C"/>
    <w:rsid w:val="00EB340D"/>
    <w:rsid w:val="00F05A8D"/>
    <w:rsid w:val="00FC30FF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3215]" shadowcolor="none [2]"/>
    </o:shapedefaults>
    <o:shapelayout v:ext="edit">
      <o:idmap v:ext="edit" data="1"/>
    </o:shapelayout>
  </w:shapeDefaults>
  <w:doNotEmbedSmartTags/>
  <w:decimalSymbol w:val=","/>
  <w:listSeparator w:val=";"/>
  <w14:docId w14:val="1CD1B012"/>
  <w15:docId w15:val="{A22C8839-6A1B-4C93-B842-0EBE1CE2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lang w:eastAsia="ar-SA"/>
    </w:rPr>
  </w:style>
  <w:style w:type="paragraph" w:styleId="Cmsor3">
    <w:name w:val="heading 3"/>
    <w:basedOn w:val="Norml"/>
    <w:next w:val="Norml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7">
    <w:name w:val="Bekezdés alapbetűtípusa7"/>
    <w:rsid w:val="00E76E9C"/>
  </w:style>
  <w:style w:type="character" w:customStyle="1" w:styleId="Absatz-Standardschriftart">
    <w:name w:val="Absatz-Standardschriftart"/>
    <w:rsid w:val="00E76E9C"/>
  </w:style>
  <w:style w:type="character" w:customStyle="1" w:styleId="Bekezdsalapbettpusa6">
    <w:name w:val="Bekezdés alapbetűtípusa6"/>
    <w:rsid w:val="00E76E9C"/>
  </w:style>
  <w:style w:type="character" w:customStyle="1" w:styleId="Bekezdsalapbettpusa5">
    <w:name w:val="Bekezdés alapbetűtípusa5"/>
    <w:rsid w:val="00E76E9C"/>
  </w:style>
  <w:style w:type="character" w:customStyle="1" w:styleId="Bekezdsalapbettpusa4">
    <w:name w:val="Bekezdés alapbetűtípusa4"/>
    <w:rsid w:val="00E76E9C"/>
  </w:style>
  <w:style w:type="character" w:customStyle="1" w:styleId="Bekezdsalapbettpusa3">
    <w:name w:val="Bekezdés alapbetűtípusa3"/>
    <w:rsid w:val="00E76E9C"/>
  </w:style>
  <w:style w:type="character" w:customStyle="1" w:styleId="Bekezdsalapbettpusa2">
    <w:name w:val="Bekezdés alapbetűtípusa2"/>
    <w:rsid w:val="00E76E9C"/>
  </w:style>
  <w:style w:type="character" w:customStyle="1" w:styleId="WW-Absatz-Standardschriftart">
    <w:name w:val="WW-Absatz-Standardschriftart"/>
    <w:rsid w:val="00E76E9C"/>
  </w:style>
  <w:style w:type="character" w:customStyle="1" w:styleId="WW-Absatz-Standardschriftart1">
    <w:name w:val="WW-Absatz-Standardschriftart1"/>
    <w:rsid w:val="00E76E9C"/>
  </w:style>
  <w:style w:type="character" w:customStyle="1" w:styleId="WW-Absatz-Standardschriftart11">
    <w:name w:val="WW-Absatz-Standardschriftart11"/>
    <w:rsid w:val="00E76E9C"/>
  </w:style>
  <w:style w:type="character" w:customStyle="1" w:styleId="Bekezdsalapbettpusa1">
    <w:name w:val="Bekezdés alapbetűtípusa1"/>
    <w:rsid w:val="00E76E9C"/>
  </w:style>
  <w:style w:type="paragraph" w:customStyle="1" w:styleId="Cmsor">
    <w:name w:val="Címsor"/>
    <w:basedOn w:val="Norml"/>
    <w:next w:val="Szvegtrzs"/>
    <w:rsid w:val="00E76E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rsid w:val="00E76E9C"/>
    <w:pPr>
      <w:spacing w:after="120"/>
    </w:pPr>
  </w:style>
  <w:style w:type="paragraph" w:styleId="Lista">
    <w:name w:val="List"/>
    <w:basedOn w:val="Szvegtrzs"/>
    <w:rsid w:val="00E76E9C"/>
    <w:rPr>
      <w:rFonts w:cs="Mangal"/>
    </w:rPr>
  </w:style>
  <w:style w:type="paragraph" w:customStyle="1" w:styleId="Felirat">
    <w:name w:val="Felirat"/>
    <w:basedOn w:val="Norml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E76E9C"/>
    <w:pPr>
      <w:suppressLineNumbers/>
    </w:pPr>
    <w:rPr>
      <w:rFonts w:cs="Mangal"/>
    </w:rPr>
  </w:style>
  <w:style w:type="paragraph" w:styleId="lfej">
    <w:name w:val="header"/>
    <w:basedOn w:val="Norml"/>
    <w:rsid w:val="00E76E9C"/>
    <w:pPr>
      <w:tabs>
        <w:tab w:val="center" w:pos="4536"/>
        <w:tab w:val="right" w:pos="9072"/>
      </w:tabs>
    </w:pPr>
    <w:rPr>
      <w:sz w:val="20"/>
    </w:rPr>
  </w:style>
  <w:style w:type="paragraph" w:customStyle="1" w:styleId="Szvegtrzs21">
    <w:name w:val="Szövegtörzs 21"/>
    <w:basedOn w:val="Norml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rsid w:val="00E76E9C"/>
    <w:pPr>
      <w:suppressLineNumbers/>
    </w:pPr>
  </w:style>
  <w:style w:type="paragraph" w:customStyle="1" w:styleId="Tblzatfejlc">
    <w:name w:val="Táblázatfejléc"/>
    <w:basedOn w:val="Tblzattartalom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semiHidden/>
    <w:rsid w:val="006E7B04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styleId="Listaszerbekezds">
    <w:name w:val="List Paragraph"/>
    <w:basedOn w:val="Norml"/>
    <w:uiPriority w:val="34"/>
    <w:qFormat/>
    <w:rsid w:val="0082639D"/>
    <w:pPr>
      <w:ind w:left="720"/>
      <w:contextualSpacing/>
    </w:pPr>
  </w:style>
  <w:style w:type="table" w:styleId="Rcsostblzat">
    <w:name w:val="Table Grid"/>
    <w:basedOn w:val="Normltblzat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3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Dr. Beregszászi Márk</cp:lastModifiedBy>
  <cp:revision>8</cp:revision>
  <cp:lastPrinted>2014-10-14T07:19:00Z</cp:lastPrinted>
  <dcterms:created xsi:type="dcterms:W3CDTF">2023-02-02T13:30:00Z</dcterms:created>
  <dcterms:modified xsi:type="dcterms:W3CDTF">2023-02-03T07:29:00Z</dcterms:modified>
</cp:coreProperties>
</file>