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58D250" w14:textId="77777777" w:rsidR="003A111C" w:rsidRDefault="003A111C" w:rsidP="003A111C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35D017D2" wp14:editId="0B2EA5CA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2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F891A9C" w14:textId="77777777" w:rsidR="003A111C" w:rsidRPr="00F421AE" w:rsidRDefault="003A111C" w:rsidP="003A111C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 xml:space="preserve">Solymár Nagyközség Önkormányzatának </w:t>
      </w:r>
      <w:r>
        <w:rPr>
          <w:b/>
          <w:bCs/>
          <w:sz w:val="28"/>
          <w:szCs w:val="28"/>
        </w:rPr>
        <w:t xml:space="preserve">Képviselő-testülete </w:t>
      </w:r>
      <w:r w:rsidRPr="00F421AE">
        <w:rPr>
          <w:b/>
          <w:bCs/>
          <w:sz w:val="28"/>
          <w:szCs w:val="28"/>
        </w:rPr>
        <w:t>részére</w:t>
      </w:r>
    </w:p>
    <w:p w14:paraId="09CE9A75" w14:textId="77777777" w:rsidR="003A111C" w:rsidRPr="00F421AE" w:rsidRDefault="003A111C" w:rsidP="003A111C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3A111C" w:rsidRPr="004215ED" w14:paraId="25ED1AB9" w14:textId="77777777" w:rsidTr="00D955F9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/>
          </w:tcPr>
          <w:p w14:paraId="56082E6E" w14:textId="77777777" w:rsidR="003A111C" w:rsidRPr="004215ED" w:rsidRDefault="003A111C" w:rsidP="00D955F9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/>
          </w:tcPr>
          <w:p w14:paraId="12EA0715" w14:textId="77777777" w:rsidR="003A111C" w:rsidRPr="004215ED" w:rsidRDefault="003A111C" w:rsidP="00D955F9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371E714B" w14:textId="77777777" w:rsidR="003A111C" w:rsidRPr="004215ED" w:rsidRDefault="003A111C" w:rsidP="00D955F9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Sorszám:</w:t>
            </w:r>
          </w:p>
        </w:tc>
      </w:tr>
      <w:tr w:rsidR="003A111C" w:rsidRPr="004215ED" w14:paraId="61AA7588" w14:textId="77777777" w:rsidTr="00D955F9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26E1D5" w14:textId="77777777" w:rsidR="003A111C" w:rsidRPr="004215ED" w:rsidRDefault="003A111C" w:rsidP="00D955F9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Dr. Szente Kálmán 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B26BD1" w14:textId="77777777" w:rsidR="003A111C" w:rsidRPr="004215ED" w:rsidRDefault="003A111C" w:rsidP="00D955F9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2020.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EF6B0" w14:textId="77777777" w:rsidR="003A111C" w:rsidRPr="004215ED" w:rsidRDefault="003A111C" w:rsidP="00D955F9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/20</w:t>
            </w:r>
            <w:r>
              <w:rPr>
                <w:b/>
                <w:bCs/>
                <w:szCs w:val="24"/>
              </w:rPr>
              <w:t>20</w:t>
            </w:r>
            <w:r w:rsidRPr="004215ED">
              <w:rPr>
                <w:b/>
                <w:bCs/>
                <w:szCs w:val="24"/>
              </w:rPr>
              <w:t>.</w:t>
            </w:r>
          </w:p>
        </w:tc>
      </w:tr>
    </w:tbl>
    <w:p w14:paraId="636BDA11" w14:textId="77777777" w:rsidR="003A111C" w:rsidRDefault="003A111C" w:rsidP="003A111C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 xml:space="preserve">Ügyintéző neve: </w:t>
      </w:r>
      <w:r>
        <w:rPr>
          <w:i/>
          <w:iCs/>
          <w:sz w:val="20"/>
        </w:rPr>
        <w:t>Johnné Toldi Tímea</w:t>
      </w:r>
    </w:p>
    <w:p w14:paraId="3B99B217" w14:textId="77777777" w:rsidR="003A111C" w:rsidRDefault="003A111C" w:rsidP="003A111C">
      <w:pPr>
        <w:rPr>
          <w:i/>
          <w:iCs/>
          <w:sz w:val="20"/>
        </w:rPr>
      </w:pPr>
      <w:r>
        <w:rPr>
          <w:b/>
          <w:bCs/>
          <w:i/>
          <w:iCs/>
          <w:sz w:val="20"/>
        </w:rPr>
        <w:t>Az előkészítésben résztvevők megnevezése</w:t>
      </w:r>
      <w:r>
        <w:rPr>
          <w:i/>
          <w:iCs/>
          <w:sz w:val="20"/>
        </w:rPr>
        <w:t xml:space="preserve">: </w:t>
      </w:r>
    </w:p>
    <w:p w14:paraId="1251F61F" w14:textId="77777777" w:rsidR="003A111C" w:rsidRDefault="003A111C" w:rsidP="003A111C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Ügyirat jellege</w:t>
      </w:r>
      <w:r>
        <w:rPr>
          <w:i/>
          <w:iCs/>
          <w:sz w:val="20"/>
        </w:rPr>
        <w:t>: előterjesztés</w:t>
      </w:r>
    </w:p>
    <w:p w14:paraId="6D5BCDF6" w14:textId="77777777" w:rsidR="003A111C" w:rsidRPr="007C1488" w:rsidRDefault="003A111C" w:rsidP="003A111C">
      <w:pPr>
        <w:ind w:left="720" w:hanging="714"/>
        <w:rPr>
          <w:bCs/>
          <w:i/>
          <w:iCs/>
          <w:sz w:val="20"/>
        </w:rPr>
      </w:pPr>
      <w:r>
        <w:rPr>
          <w:b/>
          <w:bCs/>
          <w:i/>
          <w:iCs/>
          <w:sz w:val="20"/>
        </w:rPr>
        <w:t>Elfogadásához szükséges szavazati arány</w:t>
      </w:r>
      <w:r>
        <w:rPr>
          <w:i/>
          <w:iCs/>
          <w:sz w:val="20"/>
        </w:rPr>
        <w:t>: minősített</w:t>
      </w:r>
      <w:r>
        <w:rPr>
          <w:bCs/>
          <w:i/>
          <w:iCs/>
          <w:sz w:val="20"/>
        </w:rPr>
        <w:t xml:space="preserve"> </w:t>
      </w:r>
      <w:r>
        <w:rPr>
          <w:i/>
          <w:iCs/>
          <w:sz w:val="20"/>
        </w:rPr>
        <w:t>többség</w:t>
      </w:r>
    </w:p>
    <w:p w14:paraId="75F95A3D" w14:textId="77777777" w:rsidR="003A111C" w:rsidRPr="00FD7016" w:rsidRDefault="003A111C" w:rsidP="003A111C">
      <w:pPr>
        <w:tabs>
          <w:tab w:val="center" w:pos="6804"/>
        </w:tabs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Törvényességi szempontból ellenőrizte</w:t>
      </w:r>
      <w:r>
        <w:rPr>
          <w:i/>
          <w:iCs/>
          <w:sz w:val="20"/>
        </w:rPr>
        <w:t>: Dr. Beregszászi Márk</w:t>
      </w:r>
    </w:p>
    <w:p w14:paraId="7A07CA5F" w14:textId="77777777" w:rsidR="003A111C" w:rsidRPr="00BF697A" w:rsidRDefault="003A111C" w:rsidP="003A111C">
      <w:pPr>
        <w:rPr>
          <w:b/>
          <w:szCs w:val="24"/>
        </w:rPr>
      </w:pPr>
    </w:p>
    <w:p w14:paraId="17EB943A" w14:textId="77777777" w:rsidR="003A111C" w:rsidRPr="00BA1C58" w:rsidRDefault="003A111C" w:rsidP="003A111C">
      <w:pPr>
        <w:jc w:val="both"/>
        <w:rPr>
          <w:b/>
          <w:i/>
          <w:sz w:val="20"/>
        </w:rPr>
      </w:pPr>
      <w:r w:rsidRPr="00BA1C58">
        <w:rPr>
          <w:b/>
          <w:i/>
          <w:sz w:val="20"/>
          <w:u w:val="single"/>
        </w:rPr>
        <w:t>Tárgy</w:t>
      </w:r>
      <w:r w:rsidRPr="00BA1C58">
        <w:rPr>
          <w:b/>
          <w:i/>
          <w:sz w:val="20"/>
        </w:rPr>
        <w:t xml:space="preserve">: Az önkormányzati tulajdonú Solymár, </w:t>
      </w:r>
      <w:r>
        <w:rPr>
          <w:b/>
          <w:i/>
          <w:sz w:val="20"/>
        </w:rPr>
        <w:t>4065</w:t>
      </w:r>
      <w:r w:rsidRPr="00BA1C58">
        <w:rPr>
          <w:b/>
          <w:i/>
          <w:sz w:val="20"/>
        </w:rPr>
        <w:t xml:space="preserve"> és </w:t>
      </w:r>
      <w:r>
        <w:rPr>
          <w:b/>
          <w:i/>
          <w:sz w:val="20"/>
        </w:rPr>
        <w:t>4066</w:t>
      </w:r>
      <w:r w:rsidRPr="00BA1C58">
        <w:rPr>
          <w:b/>
          <w:i/>
          <w:sz w:val="20"/>
        </w:rPr>
        <w:t xml:space="preserve"> hrsz. alatti ingatlanok telekalakítása </w:t>
      </w:r>
    </w:p>
    <w:p w14:paraId="43A23655" w14:textId="77777777" w:rsidR="003A111C" w:rsidRDefault="003A111C" w:rsidP="003A111C">
      <w:pPr>
        <w:jc w:val="both"/>
        <w:rPr>
          <w:bCs/>
        </w:rPr>
      </w:pPr>
    </w:p>
    <w:p w14:paraId="410B3CBC" w14:textId="77777777" w:rsidR="003A111C" w:rsidRDefault="003A111C" w:rsidP="003A111C">
      <w:pPr>
        <w:jc w:val="both"/>
        <w:rPr>
          <w:bCs/>
        </w:rPr>
      </w:pPr>
    </w:p>
    <w:p w14:paraId="6725DAAD" w14:textId="77777777" w:rsidR="003A111C" w:rsidRPr="002572E7" w:rsidRDefault="003A111C" w:rsidP="003A111C">
      <w:pPr>
        <w:jc w:val="center"/>
        <w:rPr>
          <w:b/>
          <w:bCs/>
          <w:iCs/>
          <w:szCs w:val="24"/>
        </w:rPr>
      </w:pPr>
      <w:r w:rsidRPr="002572E7">
        <w:rPr>
          <w:b/>
          <w:bCs/>
          <w:iCs/>
          <w:szCs w:val="24"/>
        </w:rPr>
        <w:t xml:space="preserve">Tisztelt </w:t>
      </w:r>
      <w:r>
        <w:rPr>
          <w:b/>
          <w:bCs/>
          <w:iCs/>
          <w:szCs w:val="24"/>
        </w:rPr>
        <w:t>Képviselő-testület</w:t>
      </w:r>
      <w:r w:rsidRPr="002572E7">
        <w:rPr>
          <w:b/>
          <w:bCs/>
          <w:iCs/>
          <w:szCs w:val="24"/>
        </w:rPr>
        <w:t>!</w:t>
      </w:r>
    </w:p>
    <w:p w14:paraId="32430BA5" w14:textId="77777777" w:rsidR="003A111C" w:rsidRDefault="003A111C" w:rsidP="003A111C">
      <w:pPr>
        <w:jc w:val="both"/>
        <w:rPr>
          <w:bCs/>
        </w:rPr>
      </w:pPr>
    </w:p>
    <w:p w14:paraId="512288E4" w14:textId="77777777" w:rsidR="003A111C" w:rsidRPr="00E3472A" w:rsidRDefault="003A111C" w:rsidP="003A111C">
      <w:pPr>
        <w:tabs>
          <w:tab w:val="left" w:pos="0"/>
        </w:tabs>
        <w:jc w:val="both"/>
        <w:rPr>
          <w:szCs w:val="24"/>
        </w:rPr>
      </w:pPr>
      <w:r>
        <w:rPr>
          <w:szCs w:val="24"/>
        </w:rPr>
        <w:t>Az önkormányzati tulajdonban lévő Solymár, belterület 4065 hrsz. alatt felvett kivett, beépítetlen terület megnevezésű 1381 m</w:t>
      </w:r>
      <w:r w:rsidRPr="00D03715">
        <w:rPr>
          <w:szCs w:val="24"/>
          <w:vertAlign w:val="superscript"/>
        </w:rPr>
        <w:t>2</w:t>
      </w:r>
      <w:r>
        <w:rPr>
          <w:szCs w:val="24"/>
        </w:rPr>
        <w:t xml:space="preserve"> térmértékű, valamint a Solymár, belterület 4066 hrsz. alatt felvett</w:t>
      </w:r>
      <w:r w:rsidR="00F249FF">
        <w:rPr>
          <w:szCs w:val="24"/>
        </w:rPr>
        <w:t>,</w:t>
      </w:r>
      <w:r>
        <w:rPr>
          <w:szCs w:val="24"/>
        </w:rPr>
        <w:t xml:space="preserve"> kivett beépítetlen terület megnevezésű 1523 m</w:t>
      </w:r>
      <w:r w:rsidRPr="00D03715">
        <w:rPr>
          <w:szCs w:val="24"/>
          <w:vertAlign w:val="superscript"/>
        </w:rPr>
        <w:t>2</w:t>
      </w:r>
      <w:r>
        <w:rPr>
          <w:szCs w:val="24"/>
        </w:rPr>
        <w:t xml:space="preserve"> térmértékű ingatlanok a tavalyi évben több alkalommal kerültek együttes árverési kiírásra, de pályázat nem érkezett rájuk</w:t>
      </w:r>
      <w:r w:rsidR="00A63824">
        <w:rPr>
          <w:szCs w:val="24"/>
        </w:rPr>
        <w:t xml:space="preserve">. </w:t>
      </w:r>
    </w:p>
    <w:p w14:paraId="34EA6566" w14:textId="77777777" w:rsidR="003A111C" w:rsidRDefault="003A111C" w:rsidP="003A111C">
      <w:pPr>
        <w:tabs>
          <w:tab w:val="left" w:pos="0"/>
        </w:tabs>
        <w:jc w:val="both"/>
        <w:rPr>
          <w:szCs w:val="24"/>
        </w:rPr>
      </w:pPr>
    </w:p>
    <w:p w14:paraId="1F40DA57" w14:textId="77777777" w:rsidR="003A111C" w:rsidRDefault="00A63824" w:rsidP="003A111C">
      <w:pPr>
        <w:tabs>
          <w:tab w:val="left" w:pos="0"/>
        </w:tabs>
        <w:jc w:val="both"/>
        <w:rPr>
          <w:bCs/>
        </w:rPr>
      </w:pPr>
      <w:r>
        <w:rPr>
          <w:bCs/>
        </w:rPr>
        <w:t>Az érintett ingatlanok az Auchan alatti „iparterületen” kereskedelmi, szolgáltató övezetben vannak.</w:t>
      </w:r>
    </w:p>
    <w:p w14:paraId="1604FEBE" w14:textId="77777777" w:rsidR="00A63824" w:rsidRDefault="00A63824" w:rsidP="003A111C">
      <w:pPr>
        <w:tabs>
          <w:tab w:val="left" w:pos="0"/>
        </w:tabs>
        <w:jc w:val="both"/>
        <w:rPr>
          <w:szCs w:val="24"/>
        </w:rPr>
      </w:pPr>
    </w:p>
    <w:p w14:paraId="58AD8F45" w14:textId="77777777" w:rsidR="00CF2C6D" w:rsidRDefault="00CF2C6D" w:rsidP="003A111C">
      <w:pPr>
        <w:tabs>
          <w:tab w:val="left" w:pos="0"/>
        </w:tabs>
        <w:jc w:val="both"/>
        <w:rPr>
          <w:szCs w:val="24"/>
        </w:rPr>
      </w:pPr>
      <w:r>
        <w:rPr>
          <w:noProof/>
          <w:szCs w:val="24"/>
        </w:rPr>
        <w:drawing>
          <wp:inline distT="0" distB="0" distL="0" distR="0" wp14:anchorId="179AE956" wp14:editId="2CF64F80">
            <wp:extent cx="5375848" cy="380047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860" cy="3816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E3883" w14:textId="77777777" w:rsidR="00CF2C6D" w:rsidRDefault="00CF2C6D" w:rsidP="003A111C">
      <w:pPr>
        <w:tabs>
          <w:tab w:val="left" w:pos="0"/>
        </w:tabs>
        <w:jc w:val="both"/>
        <w:rPr>
          <w:szCs w:val="24"/>
        </w:rPr>
      </w:pPr>
    </w:p>
    <w:p w14:paraId="106C6B6F" w14:textId="3A514E27" w:rsidR="00BC7A51" w:rsidRDefault="00BC7A51" w:rsidP="003A111C">
      <w:pPr>
        <w:tabs>
          <w:tab w:val="left" w:pos="0"/>
        </w:tabs>
        <w:jc w:val="both"/>
        <w:rPr>
          <w:szCs w:val="24"/>
        </w:rPr>
      </w:pPr>
      <w:r>
        <w:rPr>
          <w:szCs w:val="24"/>
        </w:rPr>
        <w:lastRenderedPageBreak/>
        <w:t xml:space="preserve">Az ingatlanok egyenként cca. 10 m szélességűek, önálló beépítésükre nincs mód. </w:t>
      </w:r>
    </w:p>
    <w:p w14:paraId="5AAAC963" w14:textId="7D991863" w:rsidR="003A111C" w:rsidRDefault="00BC7A51" w:rsidP="003A111C">
      <w:pPr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A pályázatok során a két ingatlan egyidejű értékesítésével próbáltuk ezt a problémát orvosolni, de a telkek összevonása – az építésügyi jogszabályok szerinti beépítés biztosítása – folytán </w:t>
      </w:r>
      <w:r w:rsidR="00CF2C6D">
        <w:rPr>
          <w:szCs w:val="24"/>
        </w:rPr>
        <w:t xml:space="preserve">nagyobb esély van az ingatlanok </w:t>
      </w:r>
      <w:r w:rsidR="00F249FF">
        <w:rPr>
          <w:szCs w:val="24"/>
        </w:rPr>
        <w:t xml:space="preserve">árverés útján történő </w:t>
      </w:r>
      <w:r w:rsidR="00CF2C6D">
        <w:rPr>
          <w:szCs w:val="24"/>
        </w:rPr>
        <w:t>értékesítésére</w:t>
      </w:r>
      <w:r w:rsidR="00F249FF">
        <w:rPr>
          <w:szCs w:val="24"/>
        </w:rPr>
        <w:t>.</w:t>
      </w:r>
    </w:p>
    <w:p w14:paraId="64FCC5F6" w14:textId="77777777" w:rsidR="003A111C" w:rsidRPr="00E3472A" w:rsidRDefault="003A111C" w:rsidP="003A111C">
      <w:pPr>
        <w:tabs>
          <w:tab w:val="left" w:pos="2115"/>
        </w:tabs>
        <w:jc w:val="both"/>
        <w:rPr>
          <w:bCs/>
          <w:iCs/>
          <w:szCs w:val="24"/>
        </w:rPr>
      </w:pPr>
    </w:p>
    <w:p w14:paraId="504356E4" w14:textId="77777777" w:rsidR="003A111C" w:rsidRPr="00E3472A" w:rsidRDefault="003A111C" w:rsidP="003A111C">
      <w:pPr>
        <w:jc w:val="both"/>
        <w:rPr>
          <w:szCs w:val="24"/>
        </w:rPr>
      </w:pPr>
      <w:r w:rsidRPr="00E3472A">
        <w:rPr>
          <w:szCs w:val="24"/>
        </w:rPr>
        <w:t>Kérem T. Képviselő-testületet, hogy az előterjesztést megvitatni szíveskedjen.</w:t>
      </w:r>
    </w:p>
    <w:p w14:paraId="42695194" w14:textId="77777777" w:rsidR="003A111C" w:rsidRDefault="003A111C" w:rsidP="003A111C">
      <w:pPr>
        <w:rPr>
          <w:sz w:val="22"/>
          <w:szCs w:val="22"/>
        </w:rPr>
      </w:pPr>
    </w:p>
    <w:p w14:paraId="5D6B720E" w14:textId="77777777" w:rsidR="003A111C" w:rsidRDefault="003A111C" w:rsidP="003A111C">
      <w:pPr>
        <w:rPr>
          <w:sz w:val="22"/>
          <w:szCs w:val="22"/>
        </w:rPr>
      </w:pPr>
    </w:p>
    <w:p w14:paraId="7E037460" w14:textId="77777777" w:rsidR="003A111C" w:rsidRDefault="003A111C" w:rsidP="003A111C">
      <w:pPr>
        <w:rPr>
          <w:szCs w:val="24"/>
        </w:rPr>
      </w:pPr>
    </w:p>
    <w:p w14:paraId="6594794A" w14:textId="77777777" w:rsidR="003A111C" w:rsidRPr="003635DE" w:rsidRDefault="003A111C" w:rsidP="003A111C">
      <w:pPr>
        <w:rPr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5"/>
        <w:gridCol w:w="4606"/>
      </w:tblGrid>
      <w:tr w:rsidR="003A111C" w:rsidRPr="003635DE" w14:paraId="5BC8731A" w14:textId="77777777" w:rsidTr="00D955F9">
        <w:tc>
          <w:tcPr>
            <w:tcW w:w="4605" w:type="dxa"/>
          </w:tcPr>
          <w:p w14:paraId="0BFDF3D0" w14:textId="77777777" w:rsidR="003A111C" w:rsidRPr="003635DE" w:rsidRDefault="003A111C" w:rsidP="00D955F9">
            <w:pPr>
              <w:rPr>
                <w:szCs w:val="24"/>
              </w:rPr>
            </w:pPr>
          </w:p>
        </w:tc>
        <w:tc>
          <w:tcPr>
            <w:tcW w:w="4606" w:type="dxa"/>
          </w:tcPr>
          <w:p w14:paraId="287F2391" w14:textId="77777777" w:rsidR="003A111C" w:rsidRPr="00151196" w:rsidRDefault="003A111C" w:rsidP="00D955F9">
            <w:pPr>
              <w:tabs>
                <w:tab w:val="left" w:pos="930"/>
                <w:tab w:val="center" w:pos="7125"/>
              </w:tabs>
              <w:ind w:left="465"/>
              <w:textAlignment w:val="baseline"/>
              <w:rPr>
                <w:b/>
                <w:bCs/>
                <w:iCs/>
                <w:szCs w:val="24"/>
              </w:rPr>
            </w:pPr>
            <w:r w:rsidRPr="00151196">
              <w:rPr>
                <w:b/>
                <w:bCs/>
                <w:iCs/>
                <w:szCs w:val="24"/>
              </w:rPr>
              <w:t xml:space="preserve">Dr. Szente Kálmán </w:t>
            </w:r>
          </w:p>
          <w:p w14:paraId="30844393" w14:textId="77777777" w:rsidR="003A111C" w:rsidRPr="003635DE" w:rsidRDefault="003A111C" w:rsidP="00D955F9">
            <w:pPr>
              <w:tabs>
                <w:tab w:val="left" w:pos="930"/>
                <w:tab w:val="center" w:pos="7125"/>
              </w:tabs>
              <w:ind w:left="465"/>
              <w:textAlignment w:val="baseline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      </w:t>
            </w:r>
            <w:r w:rsidRPr="003635DE">
              <w:rPr>
                <w:bCs/>
                <w:iCs/>
                <w:szCs w:val="24"/>
              </w:rPr>
              <w:t>polgármester</w:t>
            </w:r>
          </w:p>
          <w:p w14:paraId="5D212655" w14:textId="77777777" w:rsidR="003A111C" w:rsidRPr="003635DE" w:rsidRDefault="003A111C" w:rsidP="00D955F9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Cs/>
                <w:iCs/>
                <w:szCs w:val="24"/>
              </w:rPr>
            </w:pPr>
          </w:p>
        </w:tc>
      </w:tr>
    </w:tbl>
    <w:p w14:paraId="33F49FB0" w14:textId="77777777" w:rsidR="003A111C" w:rsidRDefault="003A111C" w:rsidP="003A111C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14:paraId="4A9EE459" w14:textId="77777777" w:rsidR="00F249FF" w:rsidRDefault="00F249FF" w:rsidP="003A111C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14:paraId="4CAB1A20" w14:textId="77777777" w:rsidR="003A111C" w:rsidRPr="00277288" w:rsidRDefault="003A111C" w:rsidP="003A111C">
      <w:pPr>
        <w:rPr>
          <w:b/>
          <w:sz w:val="22"/>
          <w:szCs w:val="22"/>
        </w:rPr>
      </w:pPr>
      <w:r w:rsidRPr="00277288">
        <w:rPr>
          <w:rFonts w:ascii="HDutch 801" w:eastAsia="MS Mincho" w:hAnsi="HDutch 801"/>
          <w:b/>
          <w:bCs/>
          <w:sz w:val="22"/>
          <w:szCs w:val="22"/>
          <w:u w:val="single"/>
        </w:rPr>
        <w:t xml:space="preserve">HATÁROZATI  JAVASLAT: </w:t>
      </w:r>
      <w:r w:rsidRPr="00277288">
        <w:rPr>
          <w:b/>
          <w:sz w:val="22"/>
          <w:szCs w:val="22"/>
        </w:rPr>
        <w:t>…/201</w:t>
      </w:r>
      <w:r>
        <w:rPr>
          <w:b/>
          <w:sz w:val="22"/>
          <w:szCs w:val="22"/>
        </w:rPr>
        <w:t>8</w:t>
      </w:r>
      <w:r w:rsidRPr="00277288">
        <w:rPr>
          <w:b/>
          <w:sz w:val="22"/>
          <w:szCs w:val="22"/>
        </w:rPr>
        <w:t xml:space="preserve">-H  igen/ nem/ tartózkodott </w:t>
      </w:r>
    </w:p>
    <w:p w14:paraId="5B1617C3" w14:textId="77777777" w:rsidR="00F249FF" w:rsidRDefault="003A111C" w:rsidP="003A111C">
      <w:pPr>
        <w:jc w:val="both"/>
        <w:rPr>
          <w:bCs/>
        </w:rPr>
      </w:pPr>
      <w:r>
        <w:t xml:space="preserve">Solymár Nagyközség Önkormányzatának Képviselő-testülete úgy dönt, </w:t>
      </w:r>
      <w:r>
        <w:rPr>
          <w:bCs/>
        </w:rPr>
        <w:t xml:space="preserve">hogy az önkormányzati tulajdonú </w:t>
      </w:r>
      <w:r w:rsidR="00F249FF">
        <w:rPr>
          <w:bCs/>
        </w:rPr>
        <w:t>4065</w:t>
      </w:r>
      <w:r>
        <w:rPr>
          <w:bCs/>
        </w:rPr>
        <w:t xml:space="preserve"> hrsz. alatti, kivett, beépítetlen terület megnevezésű </w:t>
      </w:r>
      <w:r w:rsidR="00F249FF">
        <w:rPr>
          <w:bCs/>
        </w:rPr>
        <w:t>1381</w:t>
      </w:r>
      <w:r>
        <w:rPr>
          <w:bCs/>
        </w:rPr>
        <w:t xml:space="preserve"> m</w:t>
      </w:r>
      <w:r w:rsidRPr="00387197">
        <w:rPr>
          <w:bCs/>
          <w:vertAlign w:val="superscript"/>
        </w:rPr>
        <w:t>2</w:t>
      </w:r>
      <w:r>
        <w:rPr>
          <w:bCs/>
        </w:rPr>
        <w:t xml:space="preserve"> és a </w:t>
      </w:r>
      <w:r w:rsidR="00F249FF">
        <w:rPr>
          <w:bCs/>
        </w:rPr>
        <w:t>4066</w:t>
      </w:r>
      <w:r>
        <w:rPr>
          <w:bCs/>
        </w:rPr>
        <w:t xml:space="preserve"> hrsz. alatti kivett </w:t>
      </w:r>
      <w:r w:rsidR="00F249FF">
        <w:rPr>
          <w:bCs/>
        </w:rPr>
        <w:t>beépítetlen terület</w:t>
      </w:r>
      <w:r>
        <w:rPr>
          <w:bCs/>
        </w:rPr>
        <w:t xml:space="preserve"> megnevezésű </w:t>
      </w:r>
      <w:r w:rsidR="00F249FF">
        <w:rPr>
          <w:bCs/>
        </w:rPr>
        <w:t>1523</w:t>
      </w:r>
      <w:r>
        <w:rPr>
          <w:bCs/>
        </w:rPr>
        <w:t xml:space="preserve"> m</w:t>
      </w:r>
      <w:r w:rsidRPr="00387197">
        <w:rPr>
          <w:bCs/>
          <w:vertAlign w:val="superscript"/>
        </w:rPr>
        <w:t>2</w:t>
      </w:r>
      <w:r>
        <w:rPr>
          <w:bCs/>
        </w:rPr>
        <w:t xml:space="preserve"> területű ingatlanok telek </w:t>
      </w:r>
      <w:r w:rsidR="00F249FF">
        <w:rPr>
          <w:bCs/>
        </w:rPr>
        <w:t xml:space="preserve">összevonását jóváhagyja. </w:t>
      </w:r>
    </w:p>
    <w:p w14:paraId="799A8162" w14:textId="77777777" w:rsidR="00F249FF" w:rsidRDefault="00F249FF" w:rsidP="003A111C">
      <w:pPr>
        <w:jc w:val="both"/>
        <w:rPr>
          <w:bCs/>
        </w:rPr>
      </w:pPr>
    </w:p>
    <w:p w14:paraId="37627BDF" w14:textId="52AEF019" w:rsidR="00F249FF" w:rsidRDefault="009547AF" w:rsidP="003A111C">
      <w:pPr>
        <w:jc w:val="both"/>
        <w:rPr>
          <w:bCs/>
        </w:rPr>
      </w:pPr>
      <w:r>
        <w:rPr>
          <w:bCs/>
        </w:rPr>
        <w:t>Felkéri a polgármestert a változási vázrajzok elkészítésének megrendelésére, valamint</w:t>
      </w:r>
      <w:r w:rsidR="00BC7A51">
        <w:rPr>
          <w:bCs/>
        </w:rPr>
        <w:t xml:space="preserve"> – a jogerős telekalakítási engedély kiadását követően – a</w:t>
      </w:r>
      <w:bookmarkStart w:id="0" w:name="_GoBack"/>
      <w:bookmarkEnd w:id="0"/>
      <w:r w:rsidR="00BC7A51">
        <w:rPr>
          <w:bCs/>
        </w:rPr>
        <w:t xml:space="preserve">z </w:t>
      </w:r>
      <w:r w:rsidR="00BC7A51">
        <w:rPr>
          <w:bCs/>
        </w:rPr>
        <w:t xml:space="preserve">ingatlan-nyilvántartási </w:t>
      </w:r>
      <w:r w:rsidR="00BC7A51">
        <w:rPr>
          <w:bCs/>
        </w:rPr>
        <w:t xml:space="preserve">változás </w:t>
      </w:r>
      <w:r>
        <w:rPr>
          <w:bCs/>
        </w:rPr>
        <w:t>Budakörnyéki Járási Földhivatal</w:t>
      </w:r>
      <w:r w:rsidR="00CC755A">
        <w:rPr>
          <w:bCs/>
        </w:rPr>
        <w:t>nál történő bejegyzésére.</w:t>
      </w:r>
    </w:p>
    <w:p w14:paraId="5836E9CF" w14:textId="77777777" w:rsidR="003A111C" w:rsidRDefault="003A111C" w:rsidP="003A111C">
      <w:pPr>
        <w:jc w:val="both"/>
        <w:rPr>
          <w:bCs/>
        </w:rPr>
      </w:pPr>
    </w:p>
    <w:p w14:paraId="4DB49532" w14:textId="77777777" w:rsidR="003A111C" w:rsidRDefault="003A111C" w:rsidP="003A111C">
      <w:pPr>
        <w:jc w:val="both"/>
        <w:rPr>
          <w:bCs/>
        </w:rPr>
      </w:pPr>
    </w:p>
    <w:p w14:paraId="23CC87B1" w14:textId="77777777" w:rsidR="003A111C" w:rsidRDefault="003A111C" w:rsidP="003A111C">
      <w:pPr>
        <w:jc w:val="both"/>
        <w:rPr>
          <w:bCs/>
        </w:rPr>
      </w:pPr>
    </w:p>
    <w:p w14:paraId="787E53AF" w14:textId="77777777" w:rsidR="003A111C" w:rsidRDefault="003A111C" w:rsidP="003A111C">
      <w:pPr>
        <w:rPr>
          <w:bCs/>
          <w:iCs/>
          <w:sz w:val="22"/>
          <w:szCs w:val="22"/>
        </w:rPr>
      </w:pPr>
    </w:p>
    <w:p w14:paraId="215D5E3B" w14:textId="77777777" w:rsidR="003A111C" w:rsidRPr="0023301C" w:rsidRDefault="003A111C" w:rsidP="003A111C">
      <w:pPr>
        <w:rPr>
          <w:sz w:val="22"/>
          <w:szCs w:val="22"/>
        </w:rPr>
      </w:pPr>
      <w:r w:rsidRPr="0023301C">
        <w:rPr>
          <w:b/>
          <w:bCs/>
          <w:sz w:val="22"/>
          <w:szCs w:val="22"/>
          <w:u w:val="single"/>
        </w:rPr>
        <w:t>Felelős</w:t>
      </w:r>
      <w:r>
        <w:rPr>
          <w:sz w:val="22"/>
          <w:szCs w:val="22"/>
        </w:rPr>
        <w:t xml:space="preserve">: </w:t>
      </w:r>
    </w:p>
    <w:p w14:paraId="15F4C871" w14:textId="77777777" w:rsidR="003A111C" w:rsidRPr="0023301C" w:rsidRDefault="003A111C" w:rsidP="003A111C">
      <w:pPr>
        <w:rPr>
          <w:sz w:val="22"/>
          <w:szCs w:val="22"/>
        </w:rPr>
      </w:pPr>
      <w:r w:rsidRPr="0023301C">
        <w:rPr>
          <w:b/>
          <w:bCs/>
          <w:sz w:val="22"/>
          <w:szCs w:val="22"/>
          <w:u w:val="single"/>
        </w:rPr>
        <w:t>Határidő</w:t>
      </w:r>
      <w:r w:rsidRPr="0023301C">
        <w:rPr>
          <w:b/>
          <w:bCs/>
          <w:sz w:val="22"/>
          <w:szCs w:val="22"/>
        </w:rPr>
        <w:t>:</w:t>
      </w:r>
      <w:r w:rsidRPr="0023301C">
        <w:rPr>
          <w:sz w:val="22"/>
          <w:szCs w:val="22"/>
        </w:rPr>
        <w:t xml:space="preserve"> </w:t>
      </w:r>
    </w:p>
    <w:p w14:paraId="6ABA43B5" w14:textId="77777777" w:rsidR="003A111C" w:rsidRDefault="003A111C" w:rsidP="003A111C"/>
    <w:p w14:paraId="06C45A7D" w14:textId="77777777" w:rsidR="006E2208" w:rsidRDefault="006E2208"/>
    <w:sectPr w:rsidR="006E2208" w:rsidSect="00BC18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Dutch 801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3A111C"/>
    <w:rsid w:val="003A111C"/>
    <w:rsid w:val="004C792B"/>
    <w:rsid w:val="006E2208"/>
    <w:rsid w:val="009547AF"/>
    <w:rsid w:val="00A63824"/>
    <w:rsid w:val="00BC7A51"/>
    <w:rsid w:val="00CC755A"/>
    <w:rsid w:val="00CF2C6D"/>
    <w:rsid w:val="00F24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57B7A"/>
  <w15:chartTrackingRefBased/>
  <w15:docId w15:val="{2875507C-D438-4BB6-8E6E-4CBF66275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A111C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260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Vagyon</dc:creator>
  <cp:keywords/>
  <dc:description/>
  <cp:lastModifiedBy>Vagyon</cp:lastModifiedBy>
  <cp:revision>2</cp:revision>
  <dcterms:created xsi:type="dcterms:W3CDTF">2020-02-24T13:49:00Z</dcterms:created>
  <dcterms:modified xsi:type="dcterms:W3CDTF">2020-02-27T07:45:00Z</dcterms:modified>
</cp:coreProperties>
</file>