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7F996" w14:textId="77777777" w:rsidR="00812A56" w:rsidRDefault="00812A56" w:rsidP="00812A5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04FA67ED" wp14:editId="15719F94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60EA5F6" w14:textId="77777777" w:rsidR="00812A56" w:rsidRPr="00F421AE" w:rsidRDefault="00812A56" w:rsidP="00812A5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 xml:space="preserve">Solymár Nagyközség Önkormányzatának </w:t>
      </w:r>
      <w:r>
        <w:rPr>
          <w:b/>
          <w:bCs/>
          <w:sz w:val="28"/>
          <w:szCs w:val="28"/>
        </w:rPr>
        <w:t xml:space="preserve">Képviselő-testülete </w:t>
      </w:r>
      <w:r w:rsidRPr="00F421AE">
        <w:rPr>
          <w:b/>
          <w:bCs/>
          <w:sz w:val="28"/>
          <w:szCs w:val="28"/>
        </w:rPr>
        <w:t>részére</w:t>
      </w:r>
    </w:p>
    <w:p w14:paraId="2B01D098" w14:textId="77777777" w:rsidR="00812A56" w:rsidRPr="00F421AE" w:rsidRDefault="00812A56" w:rsidP="00812A5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812A56" w:rsidRPr="004215ED" w14:paraId="7BBFC900" w14:textId="77777777" w:rsidTr="00604C90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7FAC255E" w14:textId="77777777" w:rsidR="00812A56" w:rsidRPr="004215ED" w:rsidRDefault="00812A56" w:rsidP="00604C9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0A22724D" w14:textId="77777777" w:rsidR="00812A56" w:rsidRPr="004215ED" w:rsidRDefault="00812A56" w:rsidP="00604C9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6879DDB" w14:textId="77777777" w:rsidR="00812A56" w:rsidRPr="004215ED" w:rsidRDefault="00812A56" w:rsidP="00604C9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812A56" w:rsidRPr="004215ED" w14:paraId="26396456" w14:textId="77777777" w:rsidTr="00604C90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8EFB2A" w14:textId="77777777" w:rsidR="00812A56" w:rsidRPr="004215ED" w:rsidRDefault="00812A56" w:rsidP="00604C90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463EF8" w14:textId="77777777" w:rsidR="00812A56" w:rsidRPr="004215ED" w:rsidRDefault="00812A56" w:rsidP="00604C90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2020.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A793A" w14:textId="77777777" w:rsidR="00812A56" w:rsidRPr="004215ED" w:rsidRDefault="00812A56" w:rsidP="00604C9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/20</w:t>
            </w:r>
            <w:r>
              <w:rPr>
                <w:b/>
                <w:bCs/>
                <w:szCs w:val="24"/>
              </w:rPr>
              <w:t>20</w:t>
            </w:r>
            <w:r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02CB0EEA" w14:textId="77777777" w:rsidR="00812A56" w:rsidRDefault="00812A56" w:rsidP="00812A5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proofErr w:type="spellStart"/>
      <w:r>
        <w:rPr>
          <w:i/>
          <w:iCs/>
          <w:sz w:val="20"/>
        </w:rPr>
        <w:t>Johnné</w:t>
      </w:r>
      <w:proofErr w:type="spellEnd"/>
      <w:r>
        <w:rPr>
          <w:i/>
          <w:iCs/>
          <w:sz w:val="20"/>
        </w:rPr>
        <w:t xml:space="preserve"> Toldi Tímea</w:t>
      </w:r>
    </w:p>
    <w:p w14:paraId="4307C80D" w14:textId="77777777" w:rsidR="00812A56" w:rsidRDefault="00812A56" w:rsidP="00812A5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</w:p>
    <w:p w14:paraId="1C92788A" w14:textId="77777777" w:rsidR="00812A56" w:rsidRDefault="00812A56" w:rsidP="00812A5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3A26FA22" w14:textId="77777777" w:rsidR="00812A56" w:rsidRPr="007C1488" w:rsidRDefault="00812A56" w:rsidP="00812A56">
      <w:pPr>
        <w:ind w:left="720" w:hanging="714"/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>: egyszerű</w:t>
      </w:r>
      <w:r>
        <w:rPr>
          <w:bCs/>
          <w:i/>
          <w:iCs/>
          <w:sz w:val="20"/>
        </w:rPr>
        <w:t xml:space="preserve"> </w:t>
      </w:r>
      <w:r>
        <w:rPr>
          <w:i/>
          <w:iCs/>
          <w:sz w:val="20"/>
        </w:rPr>
        <w:t>többség</w:t>
      </w:r>
    </w:p>
    <w:p w14:paraId="0456C671" w14:textId="77777777" w:rsidR="00812A56" w:rsidRPr="00FD7016" w:rsidRDefault="00812A56" w:rsidP="00812A5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 Dr. Beregszászi Márk</w:t>
      </w:r>
    </w:p>
    <w:p w14:paraId="10079999" w14:textId="77777777" w:rsidR="00812A56" w:rsidRPr="00BF697A" w:rsidRDefault="00812A56" w:rsidP="00812A56">
      <w:pPr>
        <w:rPr>
          <w:b/>
          <w:szCs w:val="24"/>
        </w:rPr>
      </w:pPr>
    </w:p>
    <w:p w14:paraId="0E9C2D12" w14:textId="0F3A2F92" w:rsidR="00812A56" w:rsidRPr="00E00F71" w:rsidRDefault="00812A56" w:rsidP="00812A56">
      <w:pPr>
        <w:jc w:val="both"/>
        <w:rPr>
          <w:iCs/>
          <w:sz w:val="20"/>
          <w:rPrChange w:id="0" w:author="Vagyon [2]" w:date="2020-02-24T08:45:00Z">
            <w:rPr>
              <w:i/>
              <w:sz w:val="20"/>
            </w:rPr>
          </w:rPrChange>
        </w:rPr>
      </w:pPr>
      <w:r w:rsidRPr="00E00F71">
        <w:rPr>
          <w:b/>
          <w:iCs/>
          <w:sz w:val="20"/>
          <w:u w:val="single"/>
          <w:rPrChange w:id="1" w:author="Vagyon [2]" w:date="2020-02-24T08:45:00Z">
            <w:rPr>
              <w:b/>
              <w:i/>
              <w:sz w:val="20"/>
              <w:u w:val="single"/>
            </w:rPr>
          </w:rPrChange>
        </w:rPr>
        <w:t>Tárgy</w:t>
      </w:r>
      <w:r w:rsidRPr="00E00F71">
        <w:rPr>
          <w:iCs/>
          <w:sz w:val="20"/>
          <w:rPrChange w:id="2" w:author="Vagyon [2]" w:date="2020-02-24T08:45:00Z">
            <w:rPr>
              <w:i/>
              <w:sz w:val="20"/>
            </w:rPr>
          </w:rPrChange>
        </w:rPr>
        <w:t xml:space="preserve">: </w:t>
      </w:r>
      <w:bookmarkStart w:id="3" w:name="_Hlk33426402"/>
      <w:r w:rsidR="00604C90" w:rsidRPr="00E00F71">
        <w:rPr>
          <w:iCs/>
          <w:sz w:val="20"/>
          <w:rPrChange w:id="4" w:author="Vagyon [2]" w:date="2020-02-24T08:45:00Z">
            <w:rPr>
              <w:i/>
              <w:sz w:val="20"/>
            </w:rPr>
          </w:rPrChange>
        </w:rPr>
        <w:t xml:space="preserve">Némethné </w:t>
      </w:r>
      <w:proofErr w:type="spellStart"/>
      <w:r w:rsidR="00604C90" w:rsidRPr="00E00F71">
        <w:rPr>
          <w:iCs/>
          <w:sz w:val="20"/>
          <w:rPrChange w:id="5" w:author="Vagyon [2]" w:date="2020-02-24T08:45:00Z">
            <w:rPr>
              <w:i/>
              <w:sz w:val="20"/>
            </w:rPr>
          </w:rPrChange>
        </w:rPr>
        <w:t>Kepka</w:t>
      </w:r>
      <w:proofErr w:type="spellEnd"/>
      <w:r w:rsidR="00604C90" w:rsidRPr="00E00F71">
        <w:rPr>
          <w:iCs/>
          <w:sz w:val="20"/>
          <w:rPrChange w:id="6" w:author="Vagyon [2]" w:date="2020-02-24T08:45:00Z">
            <w:rPr>
              <w:i/>
              <w:sz w:val="20"/>
            </w:rPr>
          </w:rPrChange>
        </w:rPr>
        <w:t xml:space="preserve"> Andrea</w:t>
      </w:r>
      <w:r w:rsidRPr="00E00F71">
        <w:rPr>
          <w:iCs/>
          <w:sz w:val="20"/>
          <w:rPrChange w:id="7" w:author="Vagyon [2]" w:date="2020-02-24T08:45:00Z">
            <w:rPr>
              <w:i/>
              <w:sz w:val="20"/>
            </w:rPr>
          </w:rPrChange>
        </w:rPr>
        <w:t xml:space="preserve"> terüle</w:t>
      </w:r>
      <w:r w:rsidR="00604C90" w:rsidRPr="00E00F71">
        <w:rPr>
          <w:iCs/>
          <w:sz w:val="20"/>
          <w:rPrChange w:id="8" w:author="Vagyon [2]" w:date="2020-02-24T08:45:00Z">
            <w:rPr>
              <w:i/>
              <w:sz w:val="20"/>
            </w:rPr>
          </w:rPrChange>
        </w:rPr>
        <w:t>t</w:t>
      </w:r>
      <w:r w:rsidR="00057654" w:rsidRPr="00E00F71">
        <w:rPr>
          <w:iCs/>
          <w:sz w:val="20"/>
          <w:rPrChange w:id="9" w:author="Vagyon [2]" w:date="2020-02-24T08:45:00Z">
            <w:rPr>
              <w:i/>
              <w:sz w:val="20"/>
            </w:rPr>
          </w:rPrChange>
        </w:rPr>
        <w:t>rendezés iránti kérelme</w:t>
      </w:r>
      <w:ins w:id="10" w:author="Vagyon [2]" w:date="2020-02-24T08:45:00Z">
        <w:r w:rsidR="00E00F71" w:rsidRPr="00E00F71">
          <w:rPr>
            <w:iCs/>
            <w:sz w:val="20"/>
            <w:rPrChange w:id="11" w:author="Vagyon [2]" w:date="2020-02-24T08:45:00Z">
              <w:rPr>
                <w:i/>
                <w:sz w:val="20"/>
              </w:rPr>
            </w:rPrChange>
          </w:rPr>
          <w:t xml:space="preserve"> (Solymár, 3230/8 hrsz.)</w:t>
        </w:r>
      </w:ins>
      <w:bookmarkEnd w:id="3"/>
    </w:p>
    <w:p w14:paraId="1879BEA5" w14:textId="77777777" w:rsidR="00812A56" w:rsidRDefault="00812A56" w:rsidP="00812A56">
      <w:pPr>
        <w:jc w:val="both"/>
        <w:rPr>
          <w:bCs/>
        </w:rPr>
      </w:pPr>
    </w:p>
    <w:p w14:paraId="11936EC6" w14:textId="77777777" w:rsidR="00812A56" w:rsidRDefault="00812A56" w:rsidP="00812A56">
      <w:pPr>
        <w:jc w:val="both"/>
        <w:rPr>
          <w:bCs/>
        </w:rPr>
      </w:pPr>
    </w:p>
    <w:p w14:paraId="600D698F" w14:textId="77777777" w:rsidR="00812A56" w:rsidRPr="002572E7" w:rsidRDefault="00812A56" w:rsidP="00812A56">
      <w:pPr>
        <w:jc w:val="center"/>
        <w:rPr>
          <w:b/>
          <w:bCs/>
          <w:iCs/>
          <w:szCs w:val="24"/>
        </w:rPr>
      </w:pPr>
      <w:r w:rsidRPr="002572E7">
        <w:rPr>
          <w:b/>
          <w:bCs/>
          <w:iCs/>
          <w:szCs w:val="24"/>
        </w:rPr>
        <w:t xml:space="preserve">Tisztelt </w:t>
      </w:r>
      <w:r>
        <w:rPr>
          <w:b/>
          <w:bCs/>
          <w:iCs/>
          <w:szCs w:val="24"/>
        </w:rPr>
        <w:t>Képviselő-testület</w:t>
      </w:r>
      <w:r w:rsidRPr="002572E7">
        <w:rPr>
          <w:b/>
          <w:bCs/>
          <w:iCs/>
          <w:szCs w:val="24"/>
        </w:rPr>
        <w:t>!</w:t>
      </w:r>
    </w:p>
    <w:p w14:paraId="7D9785A9" w14:textId="77777777" w:rsidR="00812A56" w:rsidRPr="0023301C" w:rsidRDefault="00812A56" w:rsidP="00812A56">
      <w:pPr>
        <w:jc w:val="center"/>
        <w:rPr>
          <w:b/>
          <w:bCs/>
          <w:iCs/>
          <w:sz w:val="22"/>
          <w:szCs w:val="22"/>
        </w:rPr>
      </w:pPr>
    </w:p>
    <w:p w14:paraId="38EFA81F" w14:textId="77777777" w:rsidR="00812A56" w:rsidRDefault="00604C90" w:rsidP="00812A56">
      <w:pPr>
        <w:jc w:val="both"/>
        <w:rPr>
          <w:bCs/>
        </w:rPr>
      </w:pPr>
      <w:r>
        <w:rPr>
          <w:bCs/>
        </w:rPr>
        <w:t xml:space="preserve">Némethné </w:t>
      </w:r>
      <w:proofErr w:type="spellStart"/>
      <w:r>
        <w:rPr>
          <w:bCs/>
        </w:rPr>
        <w:t>Kepka</w:t>
      </w:r>
      <w:proofErr w:type="spellEnd"/>
      <w:r>
        <w:rPr>
          <w:bCs/>
        </w:rPr>
        <w:t xml:space="preserve"> Andrea</w:t>
      </w:r>
      <w:r w:rsidR="00812A56">
        <w:rPr>
          <w:bCs/>
        </w:rPr>
        <w:t xml:space="preserve"> a Solymár, </w:t>
      </w:r>
      <w:r>
        <w:rPr>
          <w:bCs/>
        </w:rPr>
        <w:t>Panoráma</w:t>
      </w:r>
      <w:r w:rsidR="00812A56">
        <w:rPr>
          <w:bCs/>
        </w:rPr>
        <w:t xml:space="preserve"> utca </w:t>
      </w:r>
      <w:r>
        <w:rPr>
          <w:bCs/>
        </w:rPr>
        <w:t>834/7</w:t>
      </w:r>
      <w:r w:rsidR="00812A56">
        <w:rPr>
          <w:bCs/>
        </w:rPr>
        <w:t xml:space="preserve"> hrsz. alatt felvett ingatlan tulajdonosa azzal a kérelemmel fordult az önkormányzathoz, hogy az ingatlana </w:t>
      </w:r>
      <w:r>
        <w:rPr>
          <w:bCs/>
        </w:rPr>
        <w:t>előtt</w:t>
      </w:r>
      <w:r w:rsidR="00812A56">
        <w:rPr>
          <w:bCs/>
        </w:rPr>
        <w:t xml:space="preserve"> lévő – már korábban birtokba vett –</w:t>
      </w:r>
      <w:r w:rsidR="00BD5906">
        <w:rPr>
          <w:bCs/>
        </w:rPr>
        <w:t xml:space="preserve"> </w:t>
      </w:r>
      <w:r>
        <w:rPr>
          <w:bCs/>
        </w:rPr>
        <w:t>3230/8</w:t>
      </w:r>
      <w:r w:rsidR="00812A56">
        <w:rPr>
          <w:bCs/>
        </w:rPr>
        <w:t xml:space="preserve"> hrsz. alatt felvett </w:t>
      </w:r>
      <w:r w:rsidR="00BD5906">
        <w:rPr>
          <w:bCs/>
        </w:rPr>
        <w:t>80 m2 területű, kivett közterület</w:t>
      </w:r>
      <w:r w:rsidR="00812A56">
        <w:rPr>
          <w:bCs/>
        </w:rPr>
        <w:t xml:space="preserve"> </w:t>
      </w:r>
      <w:r w:rsidR="00BD5906">
        <w:rPr>
          <w:bCs/>
        </w:rPr>
        <w:t xml:space="preserve">megnevezésű </w:t>
      </w:r>
      <w:r w:rsidR="00812A56">
        <w:rPr>
          <w:bCs/>
        </w:rPr>
        <w:t xml:space="preserve">ingatlanból </w:t>
      </w:r>
      <w:r w:rsidR="00BD5906">
        <w:rPr>
          <w:bCs/>
        </w:rPr>
        <w:t xml:space="preserve">10 m2 területet </w:t>
      </w:r>
      <w:r w:rsidR="00812A56">
        <w:rPr>
          <w:bCs/>
        </w:rPr>
        <w:t xml:space="preserve">megvásárolhasson. </w:t>
      </w:r>
    </w:p>
    <w:p w14:paraId="5D116D53" w14:textId="77777777" w:rsidR="00812A56" w:rsidRDefault="00812A56" w:rsidP="00812A56">
      <w:pPr>
        <w:jc w:val="both"/>
        <w:rPr>
          <w:bCs/>
        </w:rPr>
      </w:pPr>
    </w:p>
    <w:p w14:paraId="009BEE9C" w14:textId="77777777" w:rsidR="00BD5906" w:rsidRDefault="00BD5906" w:rsidP="00812A56">
      <w:pPr>
        <w:jc w:val="both"/>
        <w:rPr>
          <w:bCs/>
        </w:rPr>
      </w:pPr>
      <w:r>
        <w:rPr>
          <w:bCs/>
        </w:rPr>
        <w:t xml:space="preserve">Kérelmező tulajdonában lévő ingatlan korábban 611 m2 területű volt, a vele párhuzamosan elhelyezkedő 847 hrsz. alatt felvett ingatlan (Magyar Állam tulajdona) pedig 527 m2 területű. </w:t>
      </w:r>
    </w:p>
    <w:p w14:paraId="791D87E6" w14:textId="77777777" w:rsidR="00BD5906" w:rsidRDefault="00BD5906" w:rsidP="00812A56">
      <w:pPr>
        <w:jc w:val="both"/>
        <w:rPr>
          <w:bCs/>
        </w:rPr>
      </w:pPr>
    </w:p>
    <w:p w14:paraId="7CF3695B" w14:textId="22B4D11A" w:rsidR="00812A56" w:rsidRDefault="00BD5906" w:rsidP="00812A56">
      <w:pPr>
        <w:jc w:val="both"/>
        <w:rPr>
          <w:bCs/>
        </w:rPr>
      </w:pPr>
      <w:r>
        <w:rPr>
          <w:bCs/>
        </w:rPr>
        <w:t xml:space="preserve">A Szellő utca megnyitása mindkét ingatlant érintette, </w:t>
      </w:r>
      <w:r w:rsidR="004F5234">
        <w:rPr>
          <w:bCs/>
        </w:rPr>
        <w:t>a 834/7 hrsz. alatt felvett ingatlan tekintetében 36 m2 területvesztést jelentett volna, a 847 hrsz. alatt felvett ingatlan tekintetében pedig 31 m2-t. A</w:t>
      </w:r>
      <w:r>
        <w:rPr>
          <w:bCs/>
        </w:rPr>
        <w:t>z i</w:t>
      </w:r>
      <w:bookmarkStart w:id="12" w:name="_GoBack"/>
      <w:bookmarkEnd w:id="12"/>
      <w:r>
        <w:rPr>
          <w:bCs/>
        </w:rPr>
        <w:t>ngatlantulajdonosok az ingatlanjaikat összevonták, ma</w:t>
      </w:r>
      <w:r w:rsidR="004F5234">
        <w:rPr>
          <w:bCs/>
        </w:rPr>
        <w:t xml:space="preserve">jd keresztirányban megosztották, de az újonnan kialakult ingatlanok területvesztesége nem volt arányos, mivel a kérelmező tulajdonában lévő ingatlan 611 m2-ről lecsökkent </w:t>
      </w:r>
      <w:r w:rsidR="004F5234" w:rsidRPr="00E00F71">
        <w:rPr>
          <w:bCs/>
          <w:rPrChange w:id="13" w:author="Vagyon [2]" w:date="2020-02-24T08:51:00Z">
            <w:rPr>
              <w:bCs/>
              <w:highlight w:val="green"/>
            </w:rPr>
          </w:rPrChange>
        </w:rPr>
        <w:t>505</w:t>
      </w:r>
      <w:del w:id="14" w:author="Vagyon [2]" w:date="2020-02-24T08:51:00Z">
        <w:r w:rsidR="004F5234" w:rsidRPr="00AB53C8" w:rsidDel="00E00F71">
          <w:rPr>
            <w:bCs/>
            <w:highlight w:val="green"/>
          </w:rPr>
          <w:delText>0</w:delText>
        </w:r>
      </w:del>
      <w:r w:rsidR="004F5234">
        <w:rPr>
          <w:bCs/>
        </w:rPr>
        <w:t xml:space="preserve"> m2-re, míg a szomszédos ingatlan területe 527m2-ről 566 m2-re emelkedett. </w:t>
      </w:r>
    </w:p>
    <w:p w14:paraId="211DB588" w14:textId="77777777" w:rsidR="00812A56" w:rsidRDefault="00812A56" w:rsidP="00812A56">
      <w:pPr>
        <w:jc w:val="both"/>
        <w:rPr>
          <w:bCs/>
        </w:rPr>
      </w:pPr>
    </w:p>
    <w:p w14:paraId="0BC9E46C" w14:textId="77777777" w:rsidR="00812A56" w:rsidRDefault="004F5234" w:rsidP="00812A56">
      <w:pPr>
        <w:jc w:val="both"/>
        <w:rPr>
          <w:bCs/>
        </w:rPr>
      </w:pPr>
      <w:r>
        <w:rPr>
          <w:bCs/>
        </w:rPr>
        <w:t xml:space="preserve">Fentiekre való hivatkozással a területek korrigálására elindult egy eljárás, de az ingatlan-nyilvántartás ma is az aránytalan adatokat tartalmazza. </w:t>
      </w:r>
    </w:p>
    <w:p w14:paraId="5B4CB7AF" w14:textId="77777777" w:rsidR="00057654" w:rsidRDefault="00057654" w:rsidP="00812A56">
      <w:pPr>
        <w:jc w:val="both"/>
        <w:rPr>
          <w:bCs/>
        </w:rPr>
      </w:pPr>
    </w:p>
    <w:p w14:paraId="292F941C" w14:textId="77777777" w:rsidR="00007BD8" w:rsidRDefault="00057654" w:rsidP="00812A56">
      <w:pPr>
        <w:jc w:val="both"/>
        <w:rPr>
          <w:bCs/>
        </w:rPr>
      </w:pPr>
      <w:r>
        <w:rPr>
          <w:bCs/>
        </w:rPr>
        <w:t xml:space="preserve">Összegezve tehát, a 834/7 hrsz. </w:t>
      </w:r>
      <w:r w:rsidR="00007BD8">
        <w:rPr>
          <w:bCs/>
        </w:rPr>
        <w:t>alatt felvett ingatlan területére irányuló korrigálás az alábbi számítások alapján</w:t>
      </w:r>
      <w:r w:rsidR="0039020D">
        <w:rPr>
          <w:bCs/>
        </w:rPr>
        <w:t xml:space="preserve"> 10 m2 terület</w:t>
      </w:r>
      <w:r w:rsidR="00407C87">
        <w:rPr>
          <w:bCs/>
        </w:rPr>
        <w:t xml:space="preserve"> </w:t>
      </w:r>
      <w:r w:rsidR="0039020D">
        <w:rPr>
          <w:bCs/>
        </w:rPr>
        <w:t>megvásárlást jelent.</w:t>
      </w:r>
    </w:p>
    <w:p w14:paraId="2151C05A" w14:textId="77777777" w:rsidR="0039020D" w:rsidRDefault="0039020D" w:rsidP="0039020D">
      <w:pPr>
        <w:pStyle w:val="Listaszerbekezds"/>
        <w:numPr>
          <w:ilvl w:val="0"/>
          <w:numId w:val="1"/>
        </w:numPr>
        <w:jc w:val="both"/>
        <w:rPr>
          <w:bCs/>
        </w:rPr>
      </w:pPr>
      <w:r>
        <w:rPr>
          <w:bCs/>
        </w:rPr>
        <w:t>területcsökkenés 106 m2 – túlhasználat</w:t>
      </w:r>
      <w:r w:rsidR="00310F9F">
        <w:rPr>
          <w:bCs/>
        </w:rPr>
        <w:t>ból eredő</w:t>
      </w:r>
      <w:r>
        <w:rPr>
          <w:bCs/>
        </w:rPr>
        <w:t xml:space="preserve"> terület 80 m2 = 26 m2</w:t>
      </w:r>
    </w:p>
    <w:p w14:paraId="584D0FCA" w14:textId="77777777" w:rsidR="0039020D" w:rsidRDefault="0039020D" w:rsidP="0039020D">
      <w:pPr>
        <w:pStyle w:val="Listaszerbekezds"/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eredetileg 36 m2 területet kellett volna leadnia, így a 36 m2-26 m2 = </w:t>
      </w:r>
      <w:r w:rsidRPr="00310F9F">
        <w:rPr>
          <w:b/>
          <w:bCs/>
        </w:rPr>
        <w:t>10 m2</w:t>
      </w:r>
    </w:p>
    <w:p w14:paraId="1F63A315" w14:textId="77777777" w:rsidR="0039020D" w:rsidRPr="0039020D" w:rsidRDefault="0039020D" w:rsidP="0039020D">
      <w:pPr>
        <w:jc w:val="both"/>
        <w:rPr>
          <w:bCs/>
        </w:rPr>
      </w:pPr>
    </w:p>
    <w:p w14:paraId="4C742948" w14:textId="717D94BB" w:rsidR="00007BD8" w:rsidRDefault="00310F9F" w:rsidP="00812A56">
      <w:pPr>
        <w:jc w:val="both"/>
        <w:rPr>
          <w:bCs/>
        </w:rPr>
      </w:pPr>
      <w:r>
        <w:rPr>
          <w:bCs/>
        </w:rPr>
        <w:t>A 10 m2 terület eltérést a Budai Járási és Városi Földhivatal 1983-ban írásban is megerősítette</w:t>
      </w:r>
      <w:r w:rsidR="00AB53C8">
        <w:rPr>
          <w:bCs/>
        </w:rPr>
        <w:t xml:space="preserve"> </w:t>
      </w:r>
      <w:ins w:id="15" w:author="Vagyon" w:date="2020-02-13T13:21:00Z">
        <w:r w:rsidR="00AB53C8">
          <w:rPr>
            <w:bCs/>
          </w:rPr>
          <w:t>(melléklet)</w:t>
        </w:r>
      </w:ins>
      <w:r>
        <w:rPr>
          <w:bCs/>
        </w:rPr>
        <w:t xml:space="preserve">. </w:t>
      </w:r>
    </w:p>
    <w:p w14:paraId="1F608207" w14:textId="77777777" w:rsidR="00812A56" w:rsidRDefault="00812A56" w:rsidP="00812A56">
      <w:pPr>
        <w:jc w:val="both"/>
        <w:rPr>
          <w:bCs/>
        </w:rPr>
      </w:pPr>
    </w:p>
    <w:p w14:paraId="54691C56" w14:textId="77777777" w:rsidR="00812A56" w:rsidRPr="003635DE" w:rsidRDefault="00812A56" w:rsidP="00812A56">
      <w:pPr>
        <w:jc w:val="both"/>
        <w:rPr>
          <w:bCs/>
          <w:szCs w:val="24"/>
        </w:rPr>
      </w:pPr>
      <w:r w:rsidRPr="003635DE">
        <w:rPr>
          <w:bCs/>
          <w:szCs w:val="24"/>
        </w:rPr>
        <w:t xml:space="preserve">Kérem a T. </w:t>
      </w:r>
      <w:r>
        <w:rPr>
          <w:bCs/>
          <w:szCs w:val="24"/>
        </w:rPr>
        <w:t>Képviselő-testületet</w:t>
      </w:r>
      <w:r w:rsidRPr="003635DE">
        <w:rPr>
          <w:bCs/>
          <w:szCs w:val="24"/>
        </w:rPr>
        <w:t xml:space="preserve">, hogy az előterjesztést megvitatni szíveskedjen. </w:t>
      </w:r>
    </w:p>
    <w:p w14:paraId="5F70E841" w14:textId="77777777" w:rsidR="00812A56" w:rsidRDefault="00812A56" w:rsidP="00812A56">
      <w:pPr>
        <w:rPr>
          <w:szCs w:val="24"/>
        </w:rPr>
      </w:pPr>
    </w:p>
    <w:p w14:paraId="098AFDBA" w14:textId="77777777" w:rsidR="00812A56" w:rsidRDefault="00812A56" w:rsidP="00812A56">
      <w:pPr>
        <w:rPr>
          <w:szCs w:val="24"/>
        </w:rPr>
      </w:pPr>
    </w:p>
    <w:p w14:paraId="34348291" w14:textId="77777777" w:rsidR="00812A56" w:rsidRPr="003635DE" w:rsidRDefault="00812A56" w:rsidP="00812A56">
      <w:pPr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6"/>
      </w:tblGrid>
      <w:tr w:rsidR="00812A56" w:rsidRPr="003635DE" w14:paraId="33F458FA" w14:textId="77777777" w:rsidTr="00604C90">
        <w:tc>
          <w:tcPr>
            <w:tcW w:w="4605" w:type="dxa"/>
          </w:tcPr>
          <w:p w14:paraId="5D81BEC7" w14:textId="77777777" w:rsidR="00812A56" w:rsidRPr="003635DE" w:rsidRDefault="00812A56" w:rsidP="00604C90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5580CAC8" w14:textId="77777777" w:rsidR="00812A56" w:rsidRPr="00151196" w:rsidRDefault="00812A56" w:rsidP="00604C90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/>
                <w:bCs/>
                <w:iCs/>
                <w:szCs w:val="24"/>
              </w:rPr>
            </w:pPr>
            <w:r w:rsidRPr="00151196">
              <w:rPr>
                <w:b/>
                <w:bCs/>
                <w:iCs/>
                <w:szCs w:val="24"/>
              </w:rPr>
              <w:t xml:space="preserve">Dr. Szente Kálmán </w:t>
            </w:r>
          </w:p>
          <w:p w14:paraId="48F0497A" w14:textId="77777777" w:rsidR="00812A56" w:rsidRPr="003635DE" w:rsidRDefault="00812A56" w:rsidP="00604C90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Cs/>
                <w:iCs/>
                <w:szCs w:val="24"/>
              </w:rPr>
            </w:pPr>
            <w:del w:id="16" w:author="Vagyon" w:date="2020-02-20T12:13:00Z">
              <w:r w:rsidDel="00B37AE8">
                <w:rPr>
                  <w:bCs/>
                  <w:iCs/>
                  <w:szCs w:val="24"/>
                </w:rPr>
                <w:delText xml:space="preserve">     </w:delText>
              </w:r>
            </w:del>
            <w:del w:id="17" w:author="Vagyon" w:date="2020-02-20T12:12:00Z">
              <w:r w:rsidDel="00B37AE8">
                <w:rPr>
                  <w:bCs/>
                  <w:iCs/>
                  <w:szCs w:val="24"/>
                </w:rPr>
                <w:delText xml:space="preserve"> </w:delText>
              </w:r>
            </w:del>
            <w:r w:rsidRPr="003635DE">
              <w:rPr>
                <w:bCs/>
                <w:iCs/>
                <w:szCs w:val="24"/>
              </w:rPr>
              <w:t>polgármester</w:t>
            </w:r>
          </w:p>
          <w:p w14:paraId="453F9999" w14:textId="77777777" w:rsidR="00812A56" w:rsidRPr="003635DE" w:rsidRDefault="00812A56" w:rsidP="00604C90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</w:p>
        </w:tc>
      </w:tr>
    </w:tbl>
    <w:p w14:paraId="400632DB" w14:textId="77777777" w:rsidR="00812A56" w:rsidRDefault="00812A56" w:rsidP="00812A56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48D9D2B3" w14:textId="77777777" w:rsidR="00812A56" w:rsidRDefault="00812A56" w:rsidP="00812A56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67750061" w14:textId="77777777" w:rsidR="00812A56" w:rsidRPr="00277288" w:rsidRDefault="00812A56" w:rsidP="00812A56">
      <w:pPr>
        <w:rPr>
          <w:b/>
          <w:sz w:val="22"/>
          <w:szCs w:val="22"/>
        </w:rPr>
      </w:pPr>
      <w:proofErr w:type="gramStart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Pr="00FD1AA5">
        <w:rPr>
          <w:szCs w:val="24"/>
        </w:rPr>
        <w:t>…/20</w:t>
      </w:r>
      <w:r w:rsidR="00310F9F">
        <w:rPr>
          <w:szCs w:val="24"/>
        </w:rPr>
        <w:t>20</w:t>
      </w:r>
      <w:r w:rsidRPr="00FD1AA5">
        <w:rPr>
          <w:szCs w:val="24"/>
        </w:rPr>
        <w:t>-H  igen/ nem/ tartózkodott</w:t>
      </w:r>
      <w:r w:rsidRPr="00FD1AA5">
        <w:rPr>
          <w:b/>
          <w:szCs w:val="24"/>
        </w:rPr>
        <w:t xml:space="preserve"> </w:t>
      </w:r>
    </w:p>
    <w:p w14:paraId="0E9C83E6" w14:textId="77777777" w:rsidR="00812A56" w:rsidRDefault="00812A56" w:rsidP="00812A56">
      <w:pPr>
        <w:jc w:val="both"/>
        <w:rPr>
          <w:bCs/>
        </w:rPr>
      </w:pPr>
      <w:r>
        <w:t>Solymár Nagyközség Önkormányzatának Képviselő-testülete</w:t>
      </w:r>
      <w:r>
        <w:rPr>
          <w:bCs/>
        </w:rPr>
        <w:t xml:space="preserve"> </w:t>
      </w:r>
      <w:r w:rsidRPr="00451A22">
        <w:rPr>
          <w:bCs/>
        </w:rPr>
        <w:t>támogatja</w:t>
      </w:r>
      <w:r w:rsidR="00310F9F">
        <w:rPr>
          <w:bCs/>
        </w:rPr>
        <w:t xml:space="preserve"> Némethné </w:t>
      </w:r>
      <w:proofErr w:type="spellStart"/>
      <w:r w:rsidR="00310F9F">
        <w:rPr>
          <w:bCs/>
        </w:rPr>
        <w:t>Kepka</w:t>
      </w:r>
      <w:proofErr w:type="spellEnd"/>
      <w:r w:rsidR="00310F9F">
        <w:rPr>
          <w:bCs/>
        </w:rPr>
        <w:t xml:space="preserve"> Andrea</w:t>
      </w:r>
      <w:r>
        <w:rPr>
          <w:bCs/>
        </w:rPr>
        <w:t xml:space="preserve"> ingatlan vételi kérelmét. </w:t>
      </w:r>
    </w:p>
    <w:p w14:paraId="257CCF4B" w14:textId="77777777" w:rsidR="00812A56" w:rsidRDefault="00812A56" w:rsidP="00812A56">
      <w:pPr>
        <w:jc w:val="both"/>
        <w:rPr>
          <w:bCs/>
        </w:rPr>
      </w:pPr>
    </w:p>
    <w:p w14:paraId="402947B0" w14:textId="77777777" w:rsidR="00C9442F" w:rsidRPr="000C72D3" w:rsidRDefault="00C9442F" w:rsidP="00C9442F">
      <w:pPr>
        <w:jc w:val="both"/>
        <w:rPr>
          <w:szCs w:val="24"/>
        </w:rPr>
      </w:pPr>
      <w:r w:rsidRPr="000C72D3">
        <w:rPr>
          <w:szCs w:val="24"/>
        </w:rPr>
        <w:t>Az önkormányzat tulajdonában lévő Solymár, 3230/</w:t>
      </w:r>
      <w:r>
        <w:rPr>
          <w:szCs w:val="24"/>
        </w:rPr>
        <w:t>8</w:t>
      </w:r>
      <w:r w:rsidRPr="000C72D3">
        <w:rPr>
          <w:szCs w:val="24"/>
        </w:rPr>
        <w:t xml:space="preserve"> hrsz</w:t>
      </w:r>
      <w:r>
        <w:rPr>
          <w:szCs w:val="24"/>
        </w:rPr>
        <w:t>.</w:t>
      </w:r>
      <w:r w:rsidRPr="000C72D3">
        <w:rPr>
          <w:szCs w:val="24"/>
        </w:rPr>
        <w:t xml:space="preserve"> alatti, </w:t>
      </w:r>
      <w:r>
        <w:rPr>
          <w:szCs w:val="24"/>
        </w:rPr>
        <w:t>kivett közterület megnevezésű 80</w:t>
      </w:r>
      <w:r w:rsidRPr="000C72D3">
        <w:rPr>
          <w:szCs w:val="24"/>
        </w:rPr>
        <w:t xml:space="preserve"> m</w:t>
      </w:r>
      <w:r w:rsidRPr="006B7412">
        <w:rPr>
          <w:szCs w:val="24"/>
          <w:vertAlign w:val="superscript"/>
        </w:rPr>
        <w:t>2</w:t>
      </w:r>
      <w:r w:rsidRPr="000C72D3">
        <w:rPr>
          <w:szCs w:val="24"/>
        </w:rPr>
        <w:t xml:space="preserve"> nagyságú ingatlan közterületi besorolását kivett, beépítetlen területre és forgalomképtelen vagyon jellegét forgalomképesre módosí</w:t>
      </w:r>
      <w:r>
        <w:rPr>
          <w:szCs w:val="24"/>
        </w:rPr>
        <w:t xml:space="preserve">tja. Ezt követően az ingatlant </w:t>
      </w:r>
      <w:r w:rsidRPr="000C72D3">
        <w:rPr>
          <w:szCs w:val="24"/>
        </w:rPr>
        <w:t xml:space="preserve">kérelmező részére értékesíti. </w:t>
      </w:r>
    </w:p>
    <w:p w14:paraId="0AB003CE" w14:textId="79BFAE69" w:rsidR="00C9442F" w:rsidRDefault="00C9442F" w:rsidP="00812A56">
      <w:pPr>
        <w:jc w:val="both"/>
        <w:rPr>
          <w:ins w:id="18" w:author="Vagyon" w:date="2020-02-13T13:22:00Z"/>
          <w:bCs/>
        </w:rPr>
      </w:pPr>
    </w:p>
    <w:p w14:paraId="4992E250" w14:textId="1C848F4F" w:rsidR="00AB53C8" w:rsidRDefault="00AB53C8" w:rsidP="00812A56">
      <w:pPr>
        <w:jc w:val="both"/>
        <w:rPr>
          <w:ins w:id="19" w:author="Vagyon" w:date="2020-02-13T13:24:00Z"/>
          <w:bCs/>
        </w:rPr>
      </w:pPr>
      <w:ins w:id="20" w:author="Vagyon" w:date="2020-02-13T13:22:00Z">
        <w:r>
          <w:rPr>
            <w:bCs/>
          </w:rPr>
          <w:t xml:space="preserve">Tekintettel a Budakörnyéki Földhivatal </w:t>
        </w:r>
        <w:del w:id="21" w:author="Vagyon [2]" w:date="2020-02-24T08:51:00Z">
          <w:r w:rsidDel="00E00F71">
            <w:rPr>
              <w:bCs/>
            </w:rPr>
            <w:delText>…….</w:delText>
          </w:r>
        </w:del>
      </w:ins>
      <w:ins w:id="22" w:author="Vagyon [2]" w:date="2020-02-24T08:51:00Z">
        <w:r w:rsidR="00E00F71">
          <w:rPr>
            <w:bCs/>
          </w:rPr>
          <w:t xml:space="preserve">1102/1983. </w:t>
        </w:r>
      </w:ins>
      <w:ins w:id="23" w:author="Vagyon" w:date="2020-02-13T13:22:00Z">
        <w:r>
          <w:rPr>
            <w:bCs/>
          </w:rPr>
          <w:t xml:space="preserve">számú, </w:t>
        </w:r>
      </w:ins>
      <w:ins w:id="24" w:author="Vagyon" w:date="2020-02-13T13:23:00Z">
        <w:del w:id="25" w:author="Vagyon [2]" w:date="2020-02-24T08:51:00Z">
          <w:r w:rsidDel="00E00F71">
            <w:rPr>
              <w:bCs/>
            </w:rPr>
            <w:delText>……</w:delText>
          </w:r>
        </w:del>
      </w:ins>
      <w:ins w:id="26" w:author="Vagyon [2]" w:date="2020-02-24T08:51:00Z">
        <w:r w:rsidR="00E00F71">
          <w:rPr>
            <w:bCs/>
          </w:rPr>
          <w:t>1983.</w:t>
        </w:r>
      </w:ins>
      <w:ins w:id="27" w:author="Vagyon [2]" w:date="2020-02-24T08:52:00Z">
        <w:r w:rsidR="00E00F71">
          <w:rPr>
            <w:bCs/>
          </w:rPr>
          <w:t xml:space="preserve"> október 5-én </w:t>
        </w:r>
      </w:ins>
      <w:ins w:id="28" w:author="Vagyon" w:date="2020-02-13T13:22:00Z">
        <w:r>
          <w:rPr>
            <w:bCs/>
          </w:rPr>
          <w:t>kelt</w:t>
        </w:r>
        <w:del w:id="29" w:author="Vagyon [2]" w:date="2020-02-24T08:52:00Z">
          <w:r w:rsidDel="00E00F71">
            <w:rPr>
              <w:bCs/>
            </w:rPr>
            <w:delText>ű</w:delText>
          </w:r>
        </w:del>
        <w:r>
          <w:rPr>
            <w:bCs/>
          </w:rPr>
          <w:t xml:space="preserve"> döntésére</w:t>
        </w:r>
      </w:ins>
      <w:ins w:id="30" w:author="Vagyon [2]" w:date="2020-02-24T08:52:00Z">
        <w:r w:rsidR="00E00F71">
          <w:rPr>
            <w:bCs/>
          </w:rPr>
          <w:t>,</w:t>
        </w:r>
      </w:ins>
      <w:ins w:id="31" w:author="Vagyon" w:date="2020-02-13T13:22:00Z">
        <w:r>
          <w:rPr>
            <w:bCs/>
          </w:rPr>
          <w:t xml:space="preserve"> </w:t>
        </w:r>
      </w:ins>
      <w:ins w:id="32" w:author="Vagyon" w:date="2020-02-13T13:24:00Z">
        <w:r>
          <w:rPr>
            <w:bCs/>
          </w:rPr>
          <w:t>kérelmezőnek 10 m</w:t>
        </w:r>
        <w:r w:rsidRPr="00E00F71">
          <w:rPr>
            <w:bCs/>
            <w:vertAlign w:val="superscript"/>
            <w:rPrChange w:id="33" w:author="Vagyon [2]" w:date="2020-02-24T08:51:00Z">
              <w:rPr>
                <w:bCs/>
              </w:rPr>
            </w:rPrChange>
          </w:rPr>
          <w:t>2</w:t>
        </w:r>
        <w:r>
          <w:rPr>
            <w:bCs/>
          </w:rPr>
          <w:t xml:space="preserve"> nagyságú területet kell </w:t>
        </w:r>
      </w:ins>
      <w:ins w:id="34" w:author="Vagyon" w:date="2020-02-13T13:25:00Z">
        <w:r>
          <w:rPr>
            <w:bCs/>
          </w:rPr>
          <w:t>kifizetnie</w:t>
        </w:r>
      </w:ins>
      <w:ins w:id="35" w:author="Vagyon" w:date="2020-02-13T13:24:00Z">
        <w:r>
          <w:rPr>
            <w:bCs/>
          </w:rPr>
          <w:t xml:space="preserve">. </w:t>
        </w:r>
      </w:ins>
    </w:p>
    <w:p w14:paraId="28B0B99E" w14:textId="77777777" w:rsidR="00AB53C8" w:rsidRPr="00C9442F" w:rsidRDefault="00AB53C8" w:rsidP="00812A56">
      <w:pPr>
        <w:jc w:val="both"/>
        <w:rPr>
          <w:bCs/>
        </w:rPr>
      </w:pPr>
    </w:p>
    <w:p w14:paraId="1D8EB9A6" w14:textId="77777777" w:rsidR="00812A56" w:rsidRPr="00C9442F" w:rsidRDefault="00812A56" w:rsidP="00812A56">
      <w:pPr>
        <w:jc w:val="both"/>
        <w:rPr>
          <w:bCs/>
        </w:rPr>
      </w:pPr>
      <w:r w:rsidRPr="00C9442F">
        <w:rPr>
          <w:bCs/>
        </w:rPr>
        <w:t xml:space="preserve">Felhatalmazza a Polgármestert, hogy a területrendezésre vonatkozó </w:t>
      </w:r>
      <w:r w:rsidR="00C9442F" w:rsidRPr="00C9442F">
        <w:rPr>
          <w:bCs/>
        </w:rPr>
        <w:t xml:space="preserve">adásvételi </w:t>
      </w:r>
      <w:r w:rsidRPr="00C9442F">
        <w:rPr>
          <w:bCs/>
        </w:rPr>
        <w:t>szerződést aláírja. Az értékesítésre a</w:t>
      </w:r>
      <w:r w:rsidR="00C9442F" w:rsidRPr="00C9442F">
        <w:rPr>
          <w:bCs/>
        </w:rPr>
        <w:t xml:space="preserve"> Képviselő-testület</w:t>
      </w:r>
      <w:r w:rsidRPr="00C9442F">
        <w:rPr>
          <w:bCs/>
        </w:rPr>
        <w:t xml:space="preserve"> </w:t>
      </w:r>
      <w:r w:rsidR="00C9442F" w:rsidRPr="00C9442F">
        <w:rPr>
          <w:bCs/>
        </w:rPr>
        <w:t>143/2018. (XI. 28.) számú határozatában</w:t>
      </w:r>
      <w:r w:rsidR="00310F9F" w:rsidRPr="00C9442F">
        <w:rPr>
          <w:bCs/>
        </w:rPr>
        <w:t xml:space="preserve"> </w:t>
      </w:r>
      <w:r w:rsidRPr="00C9442F">
        <w:rPr>
          <w:bCs/>
        </w:rPr>
        <w:t>foglaltak az irányadók.</w:t>
      </w:r>
    </w:p>
    <w:p w14:paraId="0774D78C" w14:textId="77777777" w:rsidR="00812A56" w:rsidRDefault="00812A56" w:rsidP="00812A56">
      <w:pPr>
        <w:jc w:val="both"/>
        <w:rPr>
          <w:bCs/>
        </w:rPr>
      </w:pPr>
    </w:p>
    <w:p w14:paraId="287DB8DA" w14:textId="77777777" w:rsidR="0090723F" w:rsidRDefault="0090723F" w:rsidP="00812A56">
      <w:pPr>
        <w:jc w:val="both"/>
        <w:rPr>
          <w:bCs/>
        </w:rPr>
      </w:pPr>
    </w:p>
    <w:p w14:paraId="7A29565D" w14:textId="14F66C85" w:rsidR="0090723F" w:rsidRPr="0090723F" w:rsidDel="0050148E" w:rsidRDefault="0090723F" w:rsidP="00812A56">
      <w:pPr>
        <w:jc w:val="both"/>
        <w:rPr>
          <w:del w:id="36" w:author="Vagyon" w:date="2020-02-13T13:29:00Z"/>
          <w:bCs/>
          <w:color w:val="C00000"/>
        </w:rPr>
      </w:pPr>
      <w:del w:id="37" w:author="Vagyon" w:date="2020-02-13T13:29:00Z">
        <w:r w:rsidRPr="0090723F" w:rsidDel="0050148E">
          <w:rPr>
            <w:bCs/>
            <w:color w:val="C00000"/>
          </w:rPr>
          <w:delText>10 m2 hogyan építsem be?</w:delText>
        </w:r>
      </w:del>
    </w:p>
    <w:p w14:paraId="1EE31F74" w14:textId="77777777" w:rsidR="00812A56" w:rsidRDefault="00812A56" w:rsidP="00812A56">
      <w:pPr>
        <w:jc w:val="both"/>
        <w:rPr>
          <w:bCs/>
        </w:rPr>
      </w:pPr>
    </w:p>
    <w:p w14:paraId="0A3A6DC0" w14:textId="77777777" w:rsidR="00812A56" w:rsidRPr="00E00F71" w:rsidRDefault="00812A56" w:rsidP="00812A56">
      <w:pPr>
        <w:rPr>
          <w:szCs w:val="24"/>
          <w:rPrChange w:id="38" w:author="Vagyon [2]" w:date="2020-02-24T08:53:00Z">
            <w:rPr>
              <w:sz w:val="22"/>
              <w:szCs w:val="22"/>
            </w:rPr>
          </w:rPrChange>
        </w:rPr>
      </w:pPr>
      <w:r w:rsidRPr="00E00F71">
        <w:rPr>
          <w:b/>
          <w:bCs/>
          <w:szCs w:val="24"/>
          <w:u w:val="single"/>
          <w:rPrChange w:id="39" w:author="Vagyon [2]" w:date="2020-02-24T08:53:00Z">
            <w:rPr>
              <w:b/>
              <w:bCs/>
              <w:sz w:val="22"/>
              <w:szCs w:val="22"/>
              <w:u w:val="single"/>
            </w:rPr>
          </w:rPrChange>
        </w:rPr>
        <w:t>Felelős</w:t>
      </w:r>
      <w:r w:rsidRPr="00E00F71">
        <w:rPr>
          <w:szCs w:val="24"/>
          <w:rPrChange w:id="40" w:author="Vagyon [2]" w:date="2020-02-24T08:53:00Z">
            <w:rPr>
              <w:sz w:val="22"/>
              <w:szCs w:val="22"/>
            </w:rPr>
          </w:rPrChange>
        </w:rPr>
        <w:t>: Polgármester</w:t>
      </w:r>
    </w:p>
    <w:p w14:paraId="7E911299" w14:textId="77777777" w:rsidR="00812A56" w:rsidRPr="00E00F71" w:rsidRDefault="00812A56" w:rsidP="00812A56">
      <w:pPr>
        <w:rPr>
          <w:szCs w:val="24"/>
          <w:rPrChange w:id="41" w:author="Vagyon [2]" w:date="2020-02-24T08:53:00Z">
            <w:rPr>
              <w:szCs w:val="22"/>
            </w:rPr>
          </w:rPrChange>
        </w:rPr>
      </w:pPr>
      <w:r w:rsidRPr="00E00F71">
        <w:rPr>
          <w:b/>
          <w:bCs/>
          <w:szCs w:val="24"/>
          <w:u w:val="single"/>
          <w:rPrChange w:id="42" w:author="Vagyon [2]" w:date="2020-02-24T08:53:00Z">
            <w:rPr>
              <w:b/>
              <w:bCs/>
              <w:sz w:val="22"/>
              <w:szCs w:val="22"/>
              <w:u w:val="single"/>
            </w:rPr>
          </w:rPrChange>
        </w:rPr>
        <w:t>Határidő</w:t>
      </w:r>
      <w:r w:rsidRPr="00E00F71">
        <w:rPr>
          <w:b/>
          <w:bCs/>
          <w:szCs w:val="24"/>
          <w:rPrChange w:id="43" w:author="Vagyon [2]" w:date="2020-02-24T08:53:00Z">
            <w:rPr>
              <w:b/>
              <w:bCs/>
              <w:sz w:val="22"/>
              <w:szCs w:val="22"/>
            </w:rPr>
          </w:rPrChange>
        </w:rPr>
        <w:t>:</w:t>
      </w:r>
      <w:r w:rsidRPr="00E00F71">
        <w:rPr>
          <w:szCs w:val="24"/>
          <w:rPrChange w:id="44" w:author="Vagyon [2]" w:date="2020-02-24T08:53:00Z">
            <w:rPr>
              <w:sz w:val="22"/>
              <w:szCs w:val="22"/>
            </w:rPr>
          </w:rPrChange>
        </w:rPr>
        <w:t xml:space="preserve"> értelemszerűen</w:t>
      </w:r>
    </w:p>
    <w:p w14:paraId="1E836C19" w14:textId="77777777" w:rsidR="00812A56" w:rsidRDefault="00812A56" w:rsidP="00812A56"/>
    <w:p w14:paraId="32D6BFF1" w14:textId="77777777" w:rsidR="00812A56" w:rsidRDefault="00812A56" w:rsidP="00812A56"/>
    <w:p w14:paraId="738E579D" w14:textId="77777777" w:rsidR="00812A56" w:rsidRDefault="00812A56" w:rsidP="00812A56"/>
    <w:p w14:paraId="36C424C9" w14:textId="77777777" w:rsidR="00C9442F" w:rsidRPr="000C72D3" w:rsidRDefault="00C9442F" w:rsidP="00C9442F">
      <w:pPr>
        <w:jc w:val="both"/>
        <w:rPr>
          <w:szCs w:val="24"/>
        </w:rPr>
      </w:pPr>
    </w:p>
    <w:p w14:paraId="1DC40B83" w14:textId="77777777" w:rsidR="00B27D93" w:rsidRPr="000C72D3" w:rsidRDefault="00B27D93">
      <w:pPr>
        <w:jc w:val="both"/>
        <w:rPr>
          <w:szCs w:val="24"/>
        </w:rPr>
      </w:pPr>
    </w:p>
    <w:sectPr w:rsidR="00B27D93" w:rsidRPr="000C72D3" w:rsidSect="00604C9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43CE1"/>
    <w:multiLevelType w:val="hybridMultilevel"/>
    <w:tmpl w:val="683076B0"/>
    <w:lvl w:ilvl="0" w:tplc="2E76B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gyon [2]">
    <w15:presenceInfo w15:providerId="AD" w15:userId="S::vagyon@solymar.hu::f7401dc6-3465-4b9f-9de4-4f2582437821"/>
  </w15:person>
  <w15:person w15:author="Vagyon">
    <w15:presenceInfo w15:providerId="None" w15:userId="Vagy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A56"/>
    <w:rsid w:val="00007BD8"/>
    <w:rsid w:val="00057654"/>
    <w:rsid w:val="00310F9F"/>
    <w:rsid w:val="00354CAC"/>
    <w:rsid w:val="0039020D"/>
    <w:rsid w:val="00407C87"/>
    <w:rsid w:val="00461CC7"/>
    <w:rsid w:val="004F5234"/>
    <w:rsid w:val="0050148E"/>
    <w:rsid w:val="00604C90"/>
    <w:rsid w:val="007D7B15"/>
    <w:rsid w:val="00812A56"/>
    <w:rsid w:val="0090723F"/>
    <w:rsid w:val="00AB53C8"/>
    <w:rsid w:val="00B27D93"/>
    <w:rsid w:val="00B37AE8"/>
    <w:rsid w:val="00BD5906"/>
    <w:rsid w:val="00BE4BE8"/>
    <w:rsid w:val="00C9442F"/>
    <w:rsid w:val="00E0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2DAB"/>
  <w15:docId w15:val="{8AAE1A55-F89D-4F77-A9F3-122189E3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A56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020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00F7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0F7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toldi.timea</dc:creator>
  <cp:lastModifiedBy>Vagyon</cp:lastModifiedBy>
  <cp:revision>13</cp:revision>
  <dcterms:created xsi:type="dcterms:W3CDTF">2020-02-11T09:09:00Z</dcterms:created>
  <dcterms:modified xsi:type="dcterms:W3CDTF">2020-02-24T07:53:00Z</dcterms:modified>
</cp:coreProperties>
</file>